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FFDA" w14:textId="77777777" w:rsidR="00EC48A5" w:rsidRPr="00693A51" w:rsidRDefault="00EC48A5" w:rsidP="00EC48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3A51">
        <w:rPr>
          <w:rFonts w:ascii="Times New Roman" w:hAnsi="Times New Roman"/>
          <w:b/>
          <w:sz w:val="24"/>
          <w:szCs w:val="24"/>
        </w:rPr>
        <w:t>UMOWA</w:t>
      </w:r>
    </w:p>
    <w:p w14:paraId="53FB13E1" w14:textId="77777777" w:rsidR="00EC48A5" w:rsidRPr="00693A51" w:rsidRDefault="00EC48A5" w:rsidP="00EC48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 xml:space="preserve">zawarta </w:t>
      </w:r>
      <w:r w:rsidR="008F5CDD" w:rsidRPr="00693A51">
        <w:rPr>
          <w:rFonts w:ascii="Times New Roman" w:hAnsi="Times New Roman"/>
          <w:sz w:val="24"/>
          <w:szCs w:val="24"/>
        </w:rPr>
        <w:t>dnia:………20</w:t>
      </w:r>
      <w:r w:rsidR="00283DD6">
        <w:rPr>
          <w:rFonts w:ascii="Times New Roman" w:hAnsi="Times New Roman"/>
          <w:sz w:val="24"/>
          <w:szCs w:val="24"/>
        </w:rPr>
        <w:t>17</w:t>
      </w:r>
      <w:r w:rsidR="00283DD6" w:rsidRPr="00693A51">
        <w:rPr>
          <w:rFonts w:ascii="Times New Roman" w:hAnsi="Times New Roman"/>
          <w:sz w:val="24"/>
          <w:szCs w:val="24"/>
        </w:rPr>
        <w:t xml:space="preserve"> </w:t>
      </w:r>
      <w:r w:rsidRPr="00693A51">
        <w:rPr>
          <w:rFonts w:ascii="Times New Roman" w:hAnsi="Times New Roman"/>
          <w:sz w:val="24"/>
          <w:szCs w:val="24"/>
        </w:rPr>
        <w:t xml:space="preserve">r. w </w:t>
      </w:r>
      <w:r w:rsidR="008F5CDD" w:rsidRPr="00693A51">
        <w:rPr>
          <w:rFonts w:ascii="Times New Roman" w:hAnsi="Times New Roman"/>
          <w:sz w:val="24"/>
          <w:szCs w:val="24"/>
        </w:rPr>
        <w:t>……………</w:t>
      </w:r>
      <w:r w:rsidRPr="00693A51">
        <w:rPr>
          <w:rFonts w:ascii="Times New Roman" w:hAnsi="Times New Roman"/>
          <w:sz w:val="24"/>
          <w:szCs w:val="24"/>
        </w:rPr>
        <w:t>nr …………………..,</w:t>
      </w:r>
    </w:p>
    <w:p w14:paraId="623675BA" w14:textId="77777777" w:rsidR="00EC48A5" w:rsidRPr="00693A51" w:rsidRDefault="00EC48A5" w:rsidP="00EC48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zwana dalej „Umową”, pomiędzy:</w:t>
      </w:r>
    </w:p>
    <w:p w14:paraId="5E4F5C5A" w14:textId="77777777" w:rsidR="00EC48A5" w:rsidRPr="00693A51" w:rsidRDefault="00EC48A5" w:rsidP="00EC48A5">
      <w:pPr>
        <w:spacing w:after="0" w:line="240" w:lineRule="auto"/>
        <w:rPr>
          <w:rFonts w:ascii="Arial" w:hAnsi="Arial"/>
          <w:b/>
          <w:sz w:val="24"/>
          <w:szCs w:val="24"/>
          <w:lang w:eastAsia="pl-PL"/>
        </w:rPr>
      </w:pPr>
    </w:p>
    <w:p w14:paraId="2596C53C" w14:textId="77777777" w:rsidR="00EC48A5" w:rsidRPr="00693A51" w:rsidRDefault="00EC48A5" w:rsidP="00E91637">
      <w:pPr>
        <w:tabs>
          <w:tab w:val="left" w:pos="878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693A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3A51">
        <w:rPr>
          <w:rFonts w:ascii="Times New Roman" w:hAnsi="Times New Roman"/>
          <w:sz w:val="24"/>
          <w:szCs w:val="24"/>
        </w:rPr>
        <w:t xml:space="preserve">z siedzibą w Warszawie, </w:t>
      </w:r>
      <w:r w:rsidRPr="00693A51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693A51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693A51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693A51">
        <w:rPr>
          <w:rFonts w:ascii="Times New Roman" w:hAnsi="Times New Roman"/>
          <w:sz w:val="24"/>
          <w:szCs w:val="24"/>
          <w:lang w:eastAsia="pl-PL"/>
        </w:rPr>
        <w:t xml:space="preserve">”. </w:t>
      </w:r>
      <w:r w:rsidRPr="00693A51">
        <w:rPr>
          <w:rFonts w:ascii="Times New Roman" w:hAnsi="Times New Roman"/>
          <w:sz w:val="24"/>
          <w:szCs w:val="24"/>
        </w:rPr>
        <w:t>reprezentowanym przez:</w:t>
      </w:r>
    </w:p>
    <w:p w14:paraId="24194ECA" w14:textId="77777777" w:rsidR="00EC48A5" w:rsidRPr="00693A51" w:rsidRDefault="008F5CDD" w:rsidP="00E91637">
      <w:pPr>
        <w:tabs>
          <w:tab w:val="left" w:pos="878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9F05380" w14:textId="77777777" w:rsidR="00EC48A5" w:rsidRPr="00693A51" w:rsidRDefault="00EC48A5" w:rsidP="00E91637">
      <w:pPr>
        <w:tabs>
          <w:tab w:val="left" w:pos="878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a</w:t>
      </w:r>
    </w:p>
    <w:p w14:paraId="13C05794" w14:textId="77777777" w:rsidR="00EC48A5" w:rsidRPr="00693A51" w:rsidRDefault="008F5CDD" w:rsidP="00E91637">
      <w:pPr>
        <w:tabs>
          <w:tab w:val="left" w:pos="878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EC88D4" w14:textId="77777777" w:rsidR="00EC48A5" w:rsidRPr="00693A51" w:rsidRDefault="008F5CDD" w:rsidP="00E91637">
      <w:pPr>
        <w:tabs>
          <w:tab w:val="left" w:pos="878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z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>waną</w:t>
      </w:r>
      <w:r w:rsidRPr="00693A51">
        <w:rPr>
          <w:rFonts w:ascii="Times New Roman" w:hAnsi="Times New Roman"/>
          <w:sz w:val="24"/>
          <w:szCs w:val="24"/>
          <w:lang w:eastAsia="pl-PL"/>
        </w:rPr>
        <w:t>/zwanym</w:t>
      </w:r>
      <w:r w:rsidR="00935051">
        <w:rPr>
          <w:rFonts w:ascii="Times New Roman" w:hAnsi="Times New Roman"/>
          <w:sz w:val="24"/>
          <w:szCs w:val="24"/>
          <w:lang w:eastAsia="pl-PL"/>
        </w:rPr>
        <w:t xml:space="preserve">, zgodnie z odpisem z właściwego rejestru, stanowiącym załącznik nr … </w:t>
      </w:r>
      <w:r w:rsidR="00E91637">
        <w:rPr>
          <w:rFonts w:ascii="Times New Roman" w:hAnsi="Times New Roman"/>
          <w:sz w:val="24"/>
          <w:szCs w:val="24"/>
          <w:lang w:eastAsia="pl-PL"/>
        </w:rPr>
        <w:t>uprawnionym do reprezentacji na podstawie …………………………………………………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>w dalszej części Umowy „</w:t>
      </w:r>
      <w:r w:rsidR="00EC48A5" w:rsidRPr="00693A51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>” lub „</w:t>
      </w:r>
      <w:r w:rsidR="00EC48A5" w:rsidRPr="00693A51">
        <w:rPr>
          <w:rFonts w:ascii="Times New Roman" w:hAnsi="Times New Roman"/>
          <w:b/>
          <w:sz w:val="24"/>
          <w:szCs w:val="24"/>
          <w:lang w:eastAsia="pl-PL"/>
        </w:rPr>
        <w:t>Przyjmującym zamówienie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>”.</w:t>
      </w:r>
    </w:p>
    <w:p w14:paraId="114A1279" w14:textId="77777777" w:rsidR="00EC48A5" w:rsidRPr="00693A51" w:rsidRDefault="00EC48A5" w:rsidP="00E9163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61B35D2F" w14:textId="77777777" w:rsidR="00EC48A5" w:rsidRPr="00693A51" w:rsidRDefault="00EC48A5" w:rsidP="00E9163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(Zamawiający i Wykonawca/Przyjmujący zamówienie, zwani są dalej łącznie „</w:t>
      </w:r>
      <w:r w:rsidRPr="00693A51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693A51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693A51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693A51">
        <w:rPr>
          <w:rFonts w:ascii="Times New Roman" w:hAnsi="Times New Roman"/>
          <w:sz w:val="24"/>
          <w:szCs w:val="24"/>
          <w:lang w:eastAsia="pl-PL"/>
        </w:rPr>
        <w:t>”).</w:t>
      </w:r>
    </w:p>
    <w:p w14:paraId="390ABAE0" w14:textId="77777777" w:rsidR="00EC48A5" w:rsidRPr="00693A51" w:rsidRDefault="00EC48A5" w:rsidP="00E9163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6BB0054E" w14:textId="77777777" w:rsidR="00EC48A5" w:rsidRPr="00693A51" w:rsidRDefault="00EC48A5" w:rsidP="00E9163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5AC86AAF" w14:textId="77777777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§ 1</w:t>
      </w:r>
    </w:p>
    <w:p w14:paraId="55B1A466" w14:textId="77777777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Przedmiot Umowy</w:t>
      </w:r>
    </w:p>
    <w:p w14:paraId="1AFCBB51" w14:textId="77777777" w:rsidR="00EC48A5" w:rsidRDefault="00EC48A5" w:rsidP="00E9163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09A9">
        <w:rPr>
          <w:rFonts w:ascii="Times New Roman" w:hAnsi="Times New Roman"/>
          <w:sz w:val="24"/>
          <w:szCs w:val="24"/>
        </w:rPr>
        <w:t xml:space="preserve">Zamawiający zleca, a Przyjmujący zamówienie zobowiązuje się </w:t>
      </w:r>
      <w:r w:rsidR="007809A9">
        <w:rPr>
          <w:rFonts w:ascii="Times New Roman" w:eastAsiaTheme="minorHAnsi" w:hAnsi="Times New Roman"/>
          <w:bCs/>
          <w:sz w:val="24"/>
          <w:szCs w:val="24"/>
        </w:rPr>
        <w:t>opracować i wykonać</w:t>
      </w:r>
      <w:r w:rsidR="007809A9" w:rsidRPr="007809A9">
        <w:rPr>
          <w:rFonts w:ascii="Times New Roman" w:eastAsiaTheme="minorHAnsi" w:hAnsi="Times New Roman"/>
          <w:bCs/>
          <w:sz w:val="24"/>
          <w:szCs w:val="24"/>
        </w:rPr>
        <w:t xml:space="preserve"> logo wraz z Księgą Znaku oraz kompleksowym Systemem Identyfikacji Wizualnej </w:t>
      </w:r>
      <w:r w:rsidR="007809A9" w:rsidRPr="007809A9">
        <w:rPr>
          <w:rFonts w:ascii="Times New Roman" w:eastAsiaTheme="minorHAnsi" w:hAnsi="Times New Roman"/>
          <w:sz w:val="24"/>
          <w:szCs w:val="24"/>
        </w:rPr>
        <w:t xml:space="preserve">dla Projektu </w:t>
      </w:r>
      <w:r w:rsidR="007809A9" w:rsidRPr="007809A9">
        <w:rPr>
          <w:rFonts w:ascii="Times New Roman" w:eastAsiaTheme="minorHAnsi" w:hAnsi="Times New Roman"/>
          <w:i/>
          <w:sz w:val="24"/>
          <w:szCs w:val="24"/>
        </w:rPr>
        <w:t>Kampania Kolejowe ABC</w:t>
      </w:r>
      <w:r w:rsidR="007809A9">
        <w:rPr>
          <w:rFonts w:ascii="Times New Roman" w:eastAsiaTheme="minorHAnsi" w:hAnsi="Times New Roman"/>
          <w:sz w:val="24"/>
          <w:szCs w:val="24"/>
        </w:rPr>
        <w:t>, w tym również zaprojektować i wykonać</w:t>
      </w:r>
      <w:r w:rsidR="007809A9" w:rsidRPr="007809A9">
        <w:rPr>
          <w:rFonts w:ascii="Times New Roman" w:eastAsiaTheme="minorHAnsi" w:hAnsi="Times New Roman"/>
          <w:sz w:val="24"/>
          <w:szCs w:val="24"/>
        </w:rPr>
        <w:t xml:space="preserve"> bo</w:t>
      </w:r>
      <w:r w:rsidR="007809A9">
        <w:rPr>
          <w:rFonts w:ascii="Times New Roman" w:eastAsiaTheme="minorHAnsi" w:hAnsi="Times New Roman"/>
          <w:sz w:val="24"/>
          <w:szCs w:val="24"/>
        </w:rPr>
        <w:t xml:space="preserve">hatera Projektu oraz opracować i wykonać hasło przewodnie, w zakresie </w:t>
      </w:r>
      <w:r w:rsidRPr="00693A51">
        <w:rPr>
          <w:rFonts w:ascii="Times New Roman" w:hAnsi="Times New Roman"/>
          <w:sz w:val="24"/>
          <w:szCs w:val="24"/>
        </w:rPr>
        <w:t xml:space="preserve">i na zasadach opisanych w niniejszej Umowie, w </w:t>
      </w:r>
      <w:r w:rsidR="0039752D" w:rsidRPr="00693A51">
        <w:rPr>
          <w:rFonts w:ascii="Times New Roman" w:hAnsi="Times New Roman"/>
          <w:sz w:val="24"/>
          <w:szCs w:val="24"/>
        </w:rPr>
        <w:t xml:space="preserve">tym szczegółowo w </w:t>
      </w:r>
      <w:r w:rsidR="009A4D1E" w:rsidRPr="007809A9">
        <w:rPr>
          <w:rFonts w:ascii="Times New Roman" w:hAnsi="Times New Roman"/>
          <w:b/>
          <w:sz w:val="24"/>
          <w:szCs w:val="24"/>
        </w:rPr>
        <w:t>Z</w:t>
      </w:r>
      <w:r w:rsidR="0039752D" w:rsidRPr="007809A9">
        <w:rPr>
          <w:rFonts w:ascii="Times New Roman" w:hAnsi="Times New Roman"/>
          <w:b/>
          <w:sz w:val="24"/>
          <w:szCs w:val="24"/>
        </w:rPr>
        <w:t>ałączniku nr 1</w:t>
      </w:r>
      <w:r w:rsidRPr="00693A51">
        <w:rPr>
          <w:rFonts w:ascii="Times New Roman" w:hAnsi="Times New Roman"/>
          <w:sz w:val="24"/>
          <w:szCs w:val="24"/>
        </w:rPr>
        <w:t xml:space="preserve">, </w:t>
      </w:r>
      <w:r w:rsidR="00F30F1C">
        <w:rPr>
          <w:rFonts w:ascii="Times New Roman" w:hAnsi="Times New Roman"/>
          <w:sz w:val="24"/>
          <w:szCs w:val="24"/>
        </w:rPr>
        <w:t>tj.</w:t>
      </w:r>
      <w:r w:rsidR="00DE4610">
        <w:rPr>
          <w:rFonts w:ascii="Times New Roman" w:hAnsi="Times New Roman"/>
          <w:sz w:val="24"/>
          <w:szCs w:val="24"/>
        </w:rPr>
        <w:t> </w:t>
      </w:r>
      <w:r w:rsidR="00F30F1C">
        <w:rPr>
          <w:rFonts w:ascii="Times New Roman" w:hAnsi="Times New Roman"/>
          <w:sz w:val="24"/>
          <w:szCs w:val="24"/>
        </w:rPr>
        <w:t>w</w:t>
      </w:r>
      <w:r w:rsidR="00DE4610">
        <w:rPr>
          <w:rFonts w:ascii="Times New Roman" w:hAnsi="Times New Roman"/>
          <w:sz w:val="24"/>
          <w:szCs w:val="24"/>
        </w:rPr>
        <w:t> </w:t>
      </w:r>
      <w:r w:rsidR="00F30F1C">
        <w:rPr>
          <w:rFonts w:ascii="Times New Roman" w:hAnsi="Times New Roman"/>
          <w:sz w:val="24"/>
          <w:szCs w:val="24"/>
        </w:rPr>
        <w:t xml:space="preserve">opisie przedmiotu zamówienia, </w:t>
      </w:r>
      <w:r w:rsidRPr="00693A51">
        <w:rPr>
          <w:rFonts w:ascii="Times New Roman" w:hAnsi="Times New Roman"/>
          <w:sz w:val="24"/>
          <w:szCs w:val="24"/>
        </w:rPr>
        <w:t>zwane dalej „Dziełem”.</w:t>
      </w:r>
    </w:p>
    <w:p w14:paraId="6CAAD93B" w14:textId="77777777" w:rsidR="003022B6" w:rsidRPr="00860593" w:rsidRDefault="003022B6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>§ 2</w:t>
      </w:r>
    </w:p>
    <w:p w14:paraId="715C9F39" w14:textId="77777777" w:rsidR="003022B6" w:rsidRPr="00860593" w:rsidRDefault="003022B6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>Sposób wykonania Dzieła</w:t>
      </w:r>
    </w:p>
    <w:p w14:paraId="0955320A" w14:textId="4D1216D1" w:rsidR="003022B6" w:rsidRPr="00693A51" w:rsidRDefault="003022B6" w:rsidP="00E9163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Przez wykonanie Dzieła, Strony rozumieją przekazanie Zamawiającemu kompletnego, </w:t>
      </w:r>
      <w:r w:rsidRPr="00860593">
        <w:rPr>
          <w:rFonts w:ascii="Times New Roman" w:hAnsi="Times New Roman"/>
          <w:sz w:val="24"/>
          <w:szCs w:val="24"/>
        </w:rPr>
        <w:br/>
        <w:t xml:space="preserve">w pełni funkcjonalnego, uwzględniającego zgłoszone przez Zamawiającego uwagi </w:t>
      </w:r>
      <w:r w:rsidRPr="00860593">
        <w:rPr>
          <w:rFonts w:ascii="Times New Roman" w:hAnsi="Times New Roman"/>
          <w:sz w:val="24"/>
          <w:szCs w:val="24"/>
        </w:rPr>
        <w:br/>
        <w:t xml:space="preserve">i zastrzeżenia </w:t>
      </w:r>
      <w:r w:rsidR="00B82E2E">
        <w:rPr>
          <w:rFonts w:ascii="Times New Roman" w:hAnsi="Times New Roman"/>
          <w:sz w:val="24"/>
          <w:szCs w:val="24"/>
        </w:rPr>
        <w:t xml:space="preserve">do </w:t>
      </w:r>
      <w:r w:rsidR="007B5104">
        <w:rPr>
          <w:rFonts w:ascii="Times New Roman" w:hAnsi="Times New Roman"/>
          <w:sz w:val="24"/>
          <w:szCs w:val="24"/>
        </w:rPr>
        <w:t>Dzieła, o którym mowa w §</w:t>
      </w:r>
      <w:r w:rsidRPr="00860593">
        <w:rPr>
          <w:rFonts w:ascii="Times New Roman" w:hAnsi="Times New Roman"/>
          <w:sz w:val="24"/>
          <w:szCs w:val="24"/>
        </w:rPr>
        <w:t>1 niniejszej Umowy.</w:t>
      </w:r>
    </w:p>
    <w:p w14:paraId="246D6581" w14:textId="77777777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</w:rPr>
        <w:t>3</w:t>
      </w:r>
    </w:p>
    <w:p w14:paraId="13DBBE5D" w14:textId="77777777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Wykonanie Dzieła</w:t>
      </w:r>
    </w:p>
    <w:p w14:paraId="7022A79C" w14:textId="77777777" w:rsidR="00EC48A5" w:rsidRDefault="00EC48A5" w:rsidP="00E9163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Rozpoczęcie wykonania Dzieła</w:t>
      </w:r>
      <w:r w:rsidR="0039752D" w:rsidRPr="00693A51">
        <w:rPr>
          <w:rFonts w:ascii="Times New Roman" w:hAnsi="Times New Roman"/>
          <w:sz w:val="24"/>
          <w:szCs w:val="24"/>
          <w:lang w:eastAsia="pl-PL"/>
        </w:rPr>
        <w:t xml:space="preserve"> nastąpi z dniem </w:t>
      </w:r>
      <w:r w:rsidRPr="00693A51">
        <w:rPr>
          <w:rFonts w:ascii="Times New Roman" w:hAnsi="Times New Roman"/>
          <w:sz w:val="24"/>
          <w:szCs w:val="24"/>
          <w:lang w:eastAsia="pl-PL"/>
        </w:rPr>
        <w:t>podpisania Umowy.</w:t>
      </w:r>
    </w:p>
    <w:p w14:paraId="7C8503DA" w14:textId="77777777" w:rsidR="00C25728" w:rsidRDefault="00B33BA8" w:rsidP="00E9163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051">
        <w:rPr>
          <w:rFonts w:ascii="Times New Roman" w:hAnsi="Times New Roman"/>
          <w:sz w:val="24"/>
          <w:szCs w:val="24"/>
        </w:rPr>
        <w:t>W terminie do 5 dni od dnia podpisania umowy odbędzie się spotkanie organizacyjne w</w:t>
      </w:r>
      <w:r w:rsidR="00DE4610">
        <w:rPr>
          <w:rFonts w:ascii="Times New Roman" w:hAnsi="Times New Roman"/>
          <w:sz w:val="24"/>
          <w:szCs w:val="24"/>
        </w:rPr>
        <w:t> </w:t>
      </w:r>
      <w:r w:rsidRPr="00935051">
        <w:rPr>
          <w:rFonts w:ascii="Times New Roman" w:hAnsi="Times New Roman"/>
          <w:sz w:val="24"/>
          <w:szCs w:val="24"/>
        </w:rPr>
        <w:t xml:space="preserve">siedzibie Zamawiającego, podczas którego Zamawiający omówi z Wykonawcą harmonogram wykonania </w:t>
      </w:r>
      <w:r w:rsidR="007809A9">
        <w:rPr>
          <w:rFonts w:ascii="Times New Roman" w:hAnsi="Times New Roman"/>
          <w:sz w:val="24"/>
          <w:szCs w:val="24"/>
        </w:rPr>
        <w:t>Dzieła</w:t>
      </w:r>
      <w:r w:rsidRPr="00935051">
        <w:rPr>
          <w:rFonts w:ascii="Times New Roman" w:hAnsi="Times New Roman"/>
          <w:sz w:val="24"/>
          <w:szCs w:val="24"/>
        </w:rPr>
        <w:t xml:space="preserve">. </w:t>
      </w:r>
    </w:p>
    <w:p w14:paraId="15F1CFE3" w14:textId="77777777" w:rsidR="00B33BA8" w:rsidRPr="00B33BA8" w:rsidRDefault="00B33BA8" w:rsidP="00E9163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051">
        <w:rPr>
          <w:rFonts w:ascii="Times New Roman" w:hAnsi="Times New Roman"/>
          <w:sz w:val="24"/>
          <w:szCs w:val="24"/>
        </w:rPr>
        <w:lastRenderedPageBreak/>
        <w:t>Zamawiający zakłada również, że przy realizacji zadania konieczne będzie odbywanie spotkań w siedzibie Zamawiającego w</w:t>
      </w:r>
      <w:r w:rsidR="00DE4610">
        <w:rPr>
          <w:rFonts w:ascii="Times New Roman" w:hAnsi="Times New Roman"/>
          <w:sz w:val="24"/>
          <w:szCs w:val="24"/>
        </w:rPr>
        <w:t> </w:t>
      </w:r>
      <w:r w:rsidRPr="00935051">
        <w:rPr>
          <w:rFonts w:ascii="Times New Roman" w:hAnsi="Times New Roman"/>
          <w:sz w:val="24"/>
          <w:szCs w:val="24"/>
        </w:rPr>
        <w:t>terminach wyznaczonych przez Zamawiającego</w:t>
      </w:r>
      <w:r w:rsidR="007809A9">
        <w:rPr>
          <w:rFonts w:ascii="Times New Roman" w:hAnsi="Times New Roman"/>
          <w:sz w:val="24"/>
          <w:szCs w:val="24"/>
        </w:rPr>
        <w:t>.</w:t>
      </w:r>
    </w:p>
    <w:p w14:paraId="78C0FD85" w14:textId="77777777" w:rsidR="0039752D" w:rsidRDefault="00EC48A5" w:rsidP="00E9163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Wykonawca zobowi</w:t>
      </w:r>
      <w:r w:rsidRPr="00693A51">
        <w:rPr>
          <w:rFonts w:ascii="Times New Roman" w:eastAsia="TimesNewRoman" w:hAnsi="Times New Roman"/>
          <w:sz w:val="24"/>
          <w:szCs w:val="24"/>
        </w:rPr>
        <w:t>ą</w:t>
      </w:r>
      <w:r w:rsidRPr="00693A51">
        <w:rPr>
          <w:rFonts w:ascii="Times New Roman" w:hAnsi="Times New Roman"/>
          <w:sz w:val="24"/>
          <w:szCs w:val="24"/>
        </w:rPr>
        <w:t>zuje si</w:t>
      </w:r>
      <w:r w:rsidRPr="00693A51">
        <w:rPr>
          <w:rFonts w:ascii="Times New Roman" w:eastAsia="TimesNewRoman" w:hAnsi="Times New Roman"/>
          <w:sz w:val="24"/>
          <w:szCs w:val="24"/>
        </w:rPr>
        <w:t xml:space="preserve">ę </w:t>
      </w:r>
      <w:r w:rsidRPr="00693A51">
        <w:rPr>
          <w:rFonts w:ascii="Times New Roman" w:hAnsi="Times New Roman"/>
          <w:sz w:val="24"/>
          <w:szCs w:val="24"/>
        </w:rPr>
        <w:t xml:space="preserve">do </w:t>
      </w:r>
      <w:r w:rsidR="00D60CE2" w:rsidRPr="00693A51">
        <w:rPr>
          <w:rFonts w:ascii="Times New Roman" w:hAnsi="Times New Roman"/>
          <w:sz w:val="24"/>
          <w:szCs w:val="24"/>
        </w:rPr>
        <w:t xml:space="preserve">wykonania Dzieła zgodnie z harmonogramem opisanym w </w:t>
      </w:r>
      <w:r w:rsidR="00D60CE2" w:rsidRPr="00E91637">
        <w:rPr>
          <w:rFonts w:ascii="Times New Roman" w:hAnsi="Times New Roman"/>
          <w:b/>
          <w:sz w:val="24"/>
          <w:szCs w:val="24"/>
        </w:rPr>
        <w:t>załączniku nr 2</w:t>
      </w:r>
      <w:r w:rsidR="00AF304A">
        <w:rPr>
          <w:rFonts w:ascii="Times New Roman" w:hAnsi="Times New Roman"/>
          <w:sz w:val="24"/>
          <w:szCs w:val="24"/>
        </w:rPr>
        <w:t>, z uwzględnieniem, iż Przedmiot Umowy ma zostać wykonany  najpóźniej w terminie, o którym mowa w §4.</w:t>
      </w:r>
    </w:p>
    <w:p w14:paraId="1ECAD127" w14:textId="77777777" w:rsidR="00935051" w:rsidRPr="00693A51" w:rsidRDefault="00935051" w:rsidP="00E9163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uwzględniania wytycznych, wskazówek i zastrzeżeń Zamawiającego. </w:t>
      </w:r>
    </w:p>
    <w:p w14:paraId="65C68621" w14:textId="77777777" w:rsidR="003022B6" w:rsidRPr="00860593" w:rsidRDefault="003022B6" w:rsidP="00E91637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</w:rPr>
        <w:t>4</w:t>
      </w:r>
      <w:r w:rsidRPr="00860593">
        <w:rPr>
          <w:rFonts w:ascii="Times New Roman" w:hAnsi="Times New Roman"/>
          <w:b/>
          <w:sz w:val="24"/>
          <w:szCs w:val="24"/>
        </w:rPr>
        <w:t xml:space="preserve"> </w:t>
      </w:r>
    </w:p>
    <w:p w14:paraId="0C148C57" w14:textId="77777777" w:rsidR="003022B6" w:rsidRPr="00860593" w:rsidRDefault="003022B6" w:rsidP="00E91637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>Termin realizacji Umowy</w:t>
      </w:r>
    </w:p>
    <w:p w14:paraId="0B588BBF" w14:textId="77777777" w:rsidR="003022B6" w:rsidRPr="00860593" w:rsidRDefault="003022B6" w:rsidP="00E91637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Strony ustalają</w:t>
      </w:r>
      <w:r w:rsidR="00B82E2E">
        <w:rPr>
          <w:rFonts w:ascii="Times New Roman" w:hAnsi="Times New Roman"/>
          <w:sz w:val="24"/>
          <w:szCs w:val="24"/>
          <w:lang w:eastAsia="pl-PL"/>
        </w:rPr>
        <w:t>, iż Przedmiot Umowy zostanie wykony najpóźniej do dnia ………………….</w:t>
      </w:r>
    </w:p>
    <w:p w14:paraId="5EF5E352" w14:textId="77777777" w:rsidR="003022B6" w:rsidRPr="00860593" w:rsidRDefault="003022B6" w:rsidP="00E91637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</w:rPr>
        <w:t>5</w:t>
      </w:r>
    </w:p>
    <w:p w14:paraId="1A1E9ED4" w14:textId="77777777" w:rsidR="003022B6" w:rsidRPr="00860593" w:rsidRDefault="003022B6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93">
        <w:rPr>
          <w:rFonts w:ascii="Times New Roman" w:hAnsi="Times New Roman"/>
          <w:b/>
          <w:sz w:val="24"/>
          <w:szCs w:val="24"/>
        </w:rPr>
        <w:t>Odbiór Dzieła</w:t>
      </w:r>
    </w:p>
    <w:p w14:paraId="23BFDCEC" w14:textId="77777777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Zamawiający przystąpi do</w:t>
      </w:r>
      <w:r w:rsidR="00AF304A">
        <w:rPr>
          <w:rFonts w:ascii="Times New Roman" w:hAnsi="Times New Roman"/>
          <w:sz w:val="24"/>
          <w:szCs w:val="24"/>
        </w:rPr>
        <w:t xml:space="preserve"> końcowego</w:t>
      </w:r>
      <w:r w:rsidRPr="00860593">
        <w:rPr>
          <w:rFonts w:ascii="Times New Roman" w:hAnsi="Times New Roman"/>
          <w:sz w:val="24"/>
          <w:szCs w:val="24"/>
        </w:rPr>
        <w:t xml:space="preserve"> odbioru Dzieła w terminie </w:t>
      </w:r>
      <w:r w:rsidR="00E91637">
        <w:rPr>
          <w:rFonts w:ascii="Times New Roman" w:hAnsi="Times New Roman"/>
          <w:sz w:val="24"/>
          <w:szCs w:val="24"/>
        </w:rPr>
        <w:t>5 dni roboczych</w:t>
      </w:r>
      <w:r w:rsidR="00E91637" w:rsidRPr="00860593">
        <w:rPr>
          <w:rFonts w:ascii="Times New Roman" w:hAnsi="Times New Roman"/>
          <w:sz w:val="24"/>
          <w:szCs w:val="24"/>
        </w:rPr>
        <w:t xml:space="preserve"> </w:t>
      </w:r>
      <w:r w:rsidRPr="00860593">
        <w:rPr>
          <w:rFonts w:ascii="Times New Roman" w:hAnsi="Times New Roman"/>
          <w:sz w:val="24"/>
          <w:szCs w:val="24"/>
        </w:rPr>
        <w:t xml:space="preserve">od daty pisemnego zgłoszenia gotowości do dokonania </w:t>
      </w:r>
      <w:r w:rsidR="00AF304A">
        <w:rPr>
          <w:rFonts w:ascii="Times New Roman" w:hAnsi="Times New Roman"/>
          <w:sz w:val="24"/>
          <w:szCs w:val="24"/>
        </w:rPr>
        <w:t xml:space="preserve">końcowego </w:t>
      </w:r>
      <w:r w:rsidRPr="00860593">
        <w:rPr>
          <w:rFonts w:ascii="Times New Roman" w:hAnsi="Times New Roman"/>
          <w:sz w:val="24"/>
          <w:szCs w:val="24"/>
        </w:rPr>
        <w:t>odbioru przez Wykonawcę</w:t>
      </w:r>
      <w:r w:rsidR="00B82E2E">
        <w:rPr>
          <w:rFonts w:ascii="Times New Roman" w:hAnsi="Times New Roman"/>
          <w:sz w:val="24"/>
          <w:szCs w:val="24"/>
        </w:rPr>
        <w:t xml:space="preserve">, </w:t>
      </w:r>
      <w:r w:rsidR="00AF304A">
        <w:rPr>
          <w:rFonts w:ascii="Times New Roman" w:hAnsi="Times New Roman"/>
          <w:sz w:val="24"/>
          <w:szCs w:val="24"/>
        </w:rPr>
        <w:br/>
      </w:r>
      <w:r w:rsidR="00B82E2E">
        <w:rPr>
          <w:rFonts w:ascii="Times New Roman" w:hAnsi="Times New Roman"/>
          <w:sz w:val="24"/>
          <w:szCs w:val="24"/>
        </w:rPr>
        <w:t xml:space="preserve">z </w:t>
      </w:r>
      <w:r w:rsidR="00AF304A">
        <w:rPr>
          <w:rFonts w:ascii="Times New Roman" w:hAnsi="Times New Roman"/>
          <w:sz w:val="24"/>
          <w:szCs w:val="24"/>
        </w:rPr>
        <w:t>tym że</w:t>
      </w:r>
      <w:r w:rsidR="00B82E2E">
        <w:rPr>
          <w:rFonts w:ascii="Times New Roman" w:hAnsi="Times New Roman"/>
          <w:sz w:val="24"/>
          <w:szCs w:val="24"/>
        </w:rPr>
        <w:t xml:space="preserve"> Przedmiot Umowy ma zostać wykonany najpóźniej w terminie, o którym mowa w §4</w:t>
      </w:r>
      <w:r w:rsidR="00AF304A">
        <w:rPr>
          <w:rFonts w:ascii="Times New Roman" w:hAnsi="Times New Roman"/>
          <w:sz w:val="24"/>
          <w:szCs w:val="24"/>
        </w:rPr>
        <w:t>, z uwzględnieniem harmonogramu, o którym mowa w §3 ust. 4.</w:t>
      </w:r>
    </w:p>
    <w:p w14:paraId="128AFC2A" w14:textId="77777777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Przekazanie Zamawiającemu Przedmiotu Umowy przez Wykonawcę zostanie potwierdzone Protokołem zdawczo-odbiorczym, stanowiącym </w:t>
      </w:r>
      <w:r w:rsidRPr="00E91637">
        <w:rPr>
          <w:rFonts w:ascii="Times New Roman" w:hAnsi="Times New Roman"/>
          <w:b/>
          <w:sz w:val="24"/>
          <w:szCs w:val="24"/>
        </w:rPr>
        <w:t>załącznik nr</w:t>
      </w:r>
      <w:r w:rsidR="00CF437F" w:rsidRPr="00E91637">
        <w:rPr>
          <w:rFonts w:ascii="Times New Roman" w:hAnsi="Times New Roman"/>
          <w:b/>
          <w:sz w:val="24"/>
          <w:szCs w:val="24"/>
        </w:rPr>
        <w:t xml:space="preserve"> 3</w:t>
      </w:r>
      <w:r w:rsidRPr="00860593">
        <w:rPr>
          <w:rFonts w:ascii="Times New Roman" w:hAnsi="Times New Roman"/>
          <w:sz w:val="24"/>
          <w:szCs w:val="24"/>
        </w:rPr>
        <w:t xml:space="preserve"> do Umowy, zawierającym wszelkie ustalenia Stron, zastrzeżenia i wady (usterki) oraz terminy wyznaczone do usunięcia stwierdzonych wad (usterek).</w:t>
      </w:r>
    </w:p>
    <w:p w14:paraId="78F89419" w14:textId="77777777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Protokół zdawczo-odbiorczy stanowi podstawę do wystawienia przez Wykonawcę faktury z tytułu wykonania Przedmiotu Umowy. </w:t>
      </w:r>
    </w:p>
    <w:p w14:paraId="73566FCD" w14:textId="77777777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Zamawiający ma prawo do odmowy podpisania Protokołu zdawczo-odbiorczego w przypadku stwierdzenia wad (usterek) rozumianych jako niezgodności Przedmiotu Umowy z postanowieniami Umowy, w tym z załącznikami do Umowy.</w:t>
      </w:r>
    </w:p>
    <w:p w14:paraId="560BFAE4" w14:textId="78A42729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W przypadku konieczności uwzględnienia w wykonanym Przedmiocie Umowy</w:t>
      </w:r>
      <w:r w:rsidR="00B82E2E">
        <w:rPr>
          <w:rFonts w:ascii="Times New Roman" w:hAnsi="Times New Roman"/>
          <w:sz w:val="24"/>
          <w:szCs w:val="24"/>
        </w:rPr>
        <w:t>, uwag,</w:t>
      </w:r>
      <w:r w:rsidRPr="00860593">
        <w:rPr>
          <w:rFonts w:ascii="Times New Roman" w:hAnsi="Times New Roman"/>
          <w:sz w:val="24"/>
          <w:szCs w:val="24"/>
        </w:rPr>
        <w:t xml:space="preserve"> zastrzeżeń</w:t>
      </w:r>
      <w:r w:rsidR="00B82E2E">
        <w:rPr>
          <w:rFonts w:ascii="Times New Roman" w:hAnsi="Times New Roman"/>
          <w:sz w:val="24"/>
          <w:szCs w:val="24"/>
        </w:rPr>
        <w:t xml:space="preserve"> i wytycznych</w:t>
      </w:r>
      <w:r w:rsidRPr="00860593">
        <w:rPr>
          <w:rFonts w:ascii="Times New Roman" w:hAnsi="Times New Roman"/>
          <w:sz w:val="24"/>
          <w:szCs w:val="24"/>
        </w:rPr>
        <w:t xml:space="preserve"> Zamawiającego, Wykonawca dokona odpowiednich zmian </w:t>
      </w:r>
      <w:r w:rsidR="00B82E2E">
        <w:rPr>
          <w:rFonts w:ascii="Times New Roman" w:hAnsi="Times New Roman"/>
          <w:sz w:val="24"/>
          <w:szCs w:val="24"/>
        </w:rPr>
        <w:br/>
      </w:r>
      <w:r w:rsidRPr="00860593">
        <w:rPr>
          <w:rFonts w:ascii="Times New Roman" w:hAnsi="Times New Roman"/>
          <w:sz w:val="24"/>
          <w:szCs w:val="24"/>
        </w:rPr>
        <w:t xml:space="preserve">w terminie </w:t>
      </w:r>
      <w:r w:rsidR="00B33BA8">
        <w:rPr>
          <w:rFonts w:ascii="Times New Roman" w:hAnsi="Times New Roman"/>
          <w:sz w:val="24"/>
          <w:szCs w:val="24"/>
        </w:rPr>
        <w:t xml:space="preserve">5 </w:t>
      </w:r>
      <w:r w:rsidRPr="00860593">
        <w:rPr>
          <w:rFonts w:ascii="Times New Roman" w:hAnsi="Times New Roman"/>
          <w:sz w:val="24"/>
          <w:szCs w:val="24"/>
        </w:rPr>
        <w:t>dni roboczych od dnia otrzymania od Zamawiającego zastrzeżeń</w:t>
      </w:r>
      <w:r w:rsidR="00B82E2E">
        <w:rPr>
          <w:rFonts w:ascii="Times New Roman" w:hAnsi="Times New Roman"/>
          <w:sz w:val="24"/>
          <w:szCs w:val="24"/>
        </w:rPr>
        <w:t>, uwag, wytycznych</w:t>
      </w:r>
      <w:r w:rsidRPr="00860593">
        <w:rPr>
          <w:rFonts w:ascii="Times New Roman" w:hAnsi="Times New Roman"/>
          <w:sz w:val="24"/>
          <w:szCs w:val="24"/>
        </w:rPr>
        <w:t xml:space="preserve"> na piśmie. Do odbioru poprawionego Przedmiotu Umowy, stosuje się odpowiednio postanowienia ust. </w:t>
      </w:r>
      <w:r w:rsidR="0060322E">
        <w:rPr>
          <w:rFonts w:ascii="Times New Roman" w:hAnsi="Times New Roman"/>
          <w:sz w:val="24"/>
          <w:szCs w:val="24"/>
        </w:rPr>
        <w:t>2-4</w:t>
      </w:r>
      <w:r w:rsidRPr="00860593">
        <w:rPr>
          <w:rFonts w:ascii="Times New Roman" w:hAnsi="Times New Roman"/>
          <w:sz w:val="24"/>
          <w:szCs w:val="24"/>
        </w:rPr>
        <w:t xml:space="preserve"> powyżej.</w:t>
      </w:r>
    </w:p>
    <w:p w14:paraId="24A4DA91" w14:textId="77777777" w:rsidR="003022B6" w:rsidRPr="00860593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Odbiór Dzieła nast</w:t>
      </w:r>
      <w:r w:rsidRPr="00860593">
        <w:rPr>
          <w:rFonts w:ascii="Times New Roman" w:eastAsia="TimesNewRoman" w:hAnsi="Times New Roman"/>
          <w:sz w:val="24"/>
          <w:szCs w:val="24"/>
        </w:rPr>
        <w:t>ą</w:t>
      </w:r>
      <w:r w:rsidRPr="00860593">
        <w:rPr>
          <w:rFonts w:ascii="Times New Roman" w:hAnsi="Times New Roman"/>
          <w:sz w:val="24"/>
          <w:szCs w:val="24"/>
        </w:rPr>
        <w:t>pi w siedzibie Zamawiającego, chyba że Strony postanowią inaczej.</w:t>
      </w:r>
    </w:p>
    <w:p w14:paraId="6361A911" w14:textId="77777777" w:rsidR="00D60CE2" w:rsidRPr="006E3168" w:rsidRDefault="003022B6" w:rsidP="00E9163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>Odbiór Dzieła bez zastrze</w:t>
      </w:r>
      <w:r w:rsidRPr="00860593">
        <w:rPr>
          <w:rFonts w:ascii="Times New Roman" w:eastAsia="TimesNewRoman" w:hAnsi="Times New Roman"/>
          <w:sz w:val="24"/>
          <w:szCs w:val="24"/>
        </w:rPr>
        <w:t>ż</w:t>
      </w:r>
      <w:r w:rsidRPr="00860593">
        <w:rPr>
          <w:rFonts w:ascii="Times New Roman" w:hAnsi="Times New Roman"/>
          <w:sz w:val="24"/>
          <w:szCs w:val="24"/>
        </w:rPr>
        <w:t>e</w:t>
      </w:r>
      <w:r w:rsidRPr="00860593">
        <w:rPr>
          <w:rFonts w:ascii="Times New Roman" w:eastAsia="TimesNewRoman" w:hAnsi="Times New Roman"/>
          <w:sz w:val="24"/>
          <w:szCs w:val="24"/>
        </w:rPr>
        <w:t xml:space="preserve">ń </w:t>
      </w:r>
      <w:r w:rsidRPr="00860593">
        <w:rPr>
          <w:rFonts w:ascii="Times New Roman" w:hAnsi="Times New Roman"/>
          <w:sz w:val="24"/>
          <w:szCs w:val="24"/>
        </w:rPr>
        <w:t xml:space="preserve">jest warunkiem powstania uprawnienia Wykonawcy </w:t>
      </w:r>
      <w:r w:rsidRPr="00860593">
        <w:rPr>
          <w:rFonts w:ascii="Times New Roman" w:hAnsi="Times New Roman"/>
          <w:sz w:val="24"/>
          <w:szCs w:val="24"/>
        </w:rPr>
        <w:br/>
        <w:t>do umówionego wynagrodzenia.</w:t>
      </w:r>
    </w:p>
    <w:p w14:paraId="349FDA73" w14:textId="77777777" w:rsidR="003022B6" w:rsidRPr="00860593" w:rsidRDefault="003022B6" w:rsidP="00E9163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86059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38C4F7B" w14:textId="77777777" w:rsidR="003022B6" w:rsidRPr="00860593" w:rsidRDefault="003022B6" w:rsidP="00E9163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68D21C7D" w14:textId="77777777" w:rsidR="003022B6" w:rsidRPr="00860593" w:rsidRDefault="003022B6" w:rsidP="00E9163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 terminowe i poprawne wykonanie Dzieła</w:t>
      </w:r>
      <w:r w:rsidR="00E91637">
        <w:rPr>
          <w:rFonts w:ascii="Times New Roman" w:hAnsi="Times New Roman"/>
          <w:sz w:val="24"/>
          <w:szCs w:val="24"/>
          <w:lang w:eastAsia="pl-PL"/>
        </w:rPr>
        <w:t>,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Zamawiający zobowiązuje się zapłacić Wykonawcy wynagrodzenie w kwocie …………………. (słownie: ……………. ) złotych netto. Do kwoty wynagrodzenia netto zostanie doliczony podatek od towarów i usług (VAT), obliczony zgodnie z obowiązującymi na dzień podpisania Umowy przepisami prawa. Łączna wartość umowy wraz należnym podatkiem VAT stanowi kwotę brutto w wysokości………. zł (słownie: ……… zł).</w:t>
      </w:r>
    </w:p>
    <w:p w14:paraId="5F9BDC85" w14:textId="77777777" w:rsidR="003022B6" w:rsidRPr="00860593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lastRenderedPageBreak/>
        <w:t>Wynagrodzenie określone w ust. 1 zawiera wszystkie koszty i wydatki Wykonawcy związane z realizacją Przedmiotu Umowy, w tym koszty prac niezbędnych do wykonania Przedmiotu Umowy oraz koszt przeniesienia pr</w:t>
      </w:r>
      <w:r>
        <w:rPr>
          <w:rFonts w:ascii="Times New Roman" w:hAnsi="Times New Roman"/>
          <w:sz w:val="24"/>
          <w:szCs w:val="24"/>
          <w:lang w:eastAsia="pl-PL"/>
        </w:rPr>
        <w:t>aw autorskich. Wynagrodzenie to </w:t>
      </w:r>
      <w:r w:rsidRPr="00860593">
        <w:rPr>
          <w:rFonts w:ascii="Times New Roman" w:hAnsi="Times New Roman"/>
          <w:sz w:val="24"/>
          <w:szCs w:val="24"/>
          <w:lang w:eastAsia="pl-PL"/>
        </w:rPr>
        <w:t>wyczerpuje wszelkie roszczenia Wykonawcy względem Zamawiającego wynikające z należytego wykonania Umowy.</w:t>
      </w:r>
    </w:p>
    <w:p w14:paraId="7967D6D8" w14:textId="4F87BBB2" w:rsidR="003022B6" w:rsidRPr="00860593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wystawi Zamawiającemu fakturę</w:t>
      </w:r>
      <w:r w:rsidR="007809A9">
        <w:rPr>
          <w:rFonts w:ascii="Times New Roman" w:hAnsi="Times New Roman"/>
          <w:sz w:val="24"/>
          <w:szCs w:val="24"/>
          <w:lang w:eastAsia="pl-PL"/>
        </w:rPr>
        <w:t xml:space="preserve"> obejmującą wynagrodzenie, </w:t>
      </w:r>
      <w:r w:rsidRPr="00860593">
        <w:rPr>
          <w:rFonts w:ascii="Times New Roman" w:hAnsi="Times New Roman"/>
          <w:sz w:val="24"/>
          <w:szCs w:val="24"/>
          <w:lang w:eastAsia="pl-PL"/>
        </w:rPr>
        <w:t>o którym mowa w ust. 1 - w terminie … dni od dnia przedłożenia Wykonawcy przez Zamawiającego Protokołu zdawczo</w:t>
      </w:r>
      <w:r w:rsidR="007B5104">
        <w:rPr>
          <w:rFonts w:ascii="Times New Roman" w:hAnsi="Times New Roman"/>
          <w:sz w:val="24"/>
          <w:szCs w:val="24"/>
          <w:lang w:eastAsia="pl-PL"/>
        </w:rPr>
        <w:t>-odbiorczego, o którym mowa w §</w:t>
      </w:r>
      <w:r w:rsidR="00E91637">
        <w:rPr>
          <w:rFonts w:ascii="Times New Roman" w:hAnsi="Times New Roman"/>
          <w:sz w:val="24"/>
          <w:szCs w:val="24"/>
          <w:lang w:eastAsia="pl-PL"/>
        </w:rPr>
        <w:t>5</w:t>
      </w:r>
      <w:r w:rsidR="00E91637"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ust. 2 Umowy, stanowiącego potwierdzenie przez Zamawiającego przyjęcia bez zastrzeżeń wykonanego Dzieła. </w:t>
      </w:r>
    </w:p>
    <w:p w14:paraId="1FAA1854" w14:textId="77777777" w:rsidR="007809A9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Zamawiający wypłaci wynagrodzenie w terminie do </w:t>
      </w:r>
      <w:r w:rsidRPr="00E91637">
        <w:rPr>
          <w:rFonts w:ascii="Times New Roman" w:hAnsi="Times New Roman"/>
          <w:sz w:val="24"/>
          <w:szCs w:val="24"/>
          <w:lang w:eastAsia="pl-PL"/>
        </w:rPr>
        <w:t>30 dni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od daty doręczenia mu przez Wykonawcę prawidłowo wystawionej faktu</w:t>
      </w:r>
      <w:r w:rsidR="007809A9">
        <w:rPr>
          <w:rFonts w:ascii="Times New Roman" w:hAnsi="Times New Roman"/>
          <w:sz w:val="24"/>
          <w:szCs w:val="24"/>
          <w:lang w:eastAsia="pl-PL"/>
        </w:rPr>
        <w:t xml:space="preserve">ry przelewem na rachunek bankowy wskazany przez Wykonawcę. </w:t>
      </w:r>
    </w:p>
    <w:p w14:paraId="5B740BBB" w14:textId="00FB134F" w:rsidR="003022B6" w:rsidRPr="00860593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Wynagrodzenie wypłacone zostanie przez Zamawiającego wyłącznie po przyjęciu przez Zamawiającego bez zastrzeżeń Przedmiotu Umowy w formie Protokołu zdawczo-odbiorczego, o</w:t>
      </w:r>
      <w:r w:rsidR="00B82E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5104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E91637">
        <w:rPr>
          <w:rFonts w:ascii="Times New Roman" w:hAnsi="Times New Roman"/>
          <w:sz w:val="24"/>
          <w:szCs w:val="24"/>
          <w:lang w:eastAsia="pl-PL"/>
        </w:rPr>
        <w:t>5</w:t>
      </w:r>
      <w:r w:rsidR="00E91637"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sz w:val="24"/>
          <w:szCs w:val="24"/>
          <w:lang w:eastAsia="pl-PL"/>
        </w:rPr>
        <w:t>ust. 2 Umowy oraz po przedłożeniu przez Wykon</w:t>
      </w:r>
      <w:r w:rsidR="007809A9"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860593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14:paraId="0DF2EE23" w14:textId="77777777" w:rsidR="003022B6" w:rsidRPr="00860593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3BA66917" w14:textId="77777777" w:rsidR="00CF437F" w:rsidRPr="006E3168" w:rsidRDefault="003022B6" w:rsidP="00E91637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Zapłata wynagrodzenia określonego w ust. 1 powyżej będzie dokonana w złotych polskich.</w:t>
      </w:r>
    </w:p>
    <w:p w14:paraId="7A1A6FEB" w14:textId="77777777" w:rsidR="00E91637" w:rsidRDefault="00E91637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§7</w:t>
      </w:r>
    </w:p>
    <w:p w14:paraId="63447F08" w14:textId="35A47328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3A51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 w:rsidR="0024293C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14:paraId="55CA4F10" w14:textId="77777777" w:rsidR="00EC48A5" w:rsidRDefault="00EC48A5" w:rsidP="00E916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693A51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</w:t>
      </w:r>
      <w:r w:rsidR="0039752D" w:rsidRPr="00693A51">
        <w:rPr>
          <w:rFonts w:ascii="Times New Roman" w:hAnsi="Times New Roman"/>
          <w:sz w:val="24"/>
          <w:szCs w:val="24"/>
          <w:lang w:eastAsia="pl-PL"/>
        </w:rPr>
        <w:t xml:space="preserve">prawa wykonywania Dzieła </w:t>
      </w:r>
      <w:r w:rsidRPr="00693A51">
        <w:rPr>
          <w:rFonts w:ascii="Times New Roman" w:hAnsi="Times New Roman"/>
          <w:sz w:val="24"/>
          <w:szCs w:val="24"/>
          <w:lang w:eastAsia="pl-PL"/>
        </w:rPr>
        <w:t>i wykona Dzieło z najwyższą starannością.</w:t>
      </w:r>
    </w:p>
    <w:p w14:paraId="4D480E00" w14:textId="0D8239CC" w:rsidR="00E46450" w:rsidRPr="00E46450" w:rsidRDefault="00E46450" w:rsidP="00E916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46450">
        <w:rPr>
          <w:rFonts w:ascii="Times New Roman" w:hAnsi="Times New Roman"/>
          <w:sz w:val="24"/>
          <w:szCs w:val="24"/>
          <w:lang w:eastAsia="pl-PL"/>
        </w:rPr>
        <w:t xml:space="preserve">Wykonawca oświadcza, że dysponuje </w:t>
      </w:r>
      <w:r w:rsidRPr="006207B6">
        <w:rPr>
          <w:rFonts w:ascii="Times New Roman" w:eastAsia="Times New Roman" w:hAnsi="Times New Roman"/>
          <w:sz w:val="24"/>
          <w:szCs w:val="24"/>
          <w:lang w:eastAsia="pl-PL"/>
        </w:rPr>
        <w:t>potencjałem technicznym oraz osobami zdolnymi</w:t>
      </w:r>
      <w:r w:rsidRPr="00E46450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207B6">
        <w:rPr>
          <w:rFonts w:ascii="Times New Roman" w:eastAsia="Times New Roman" w:hAnsi="Times New Roman"/>
          <w:sz w:val="24"/>
          <w:szCs w:val="24"/>
          <w:lang w:eastAsia="pl-PL"/>
        </w:rPr>
        <w:t>wykonania zamówienia, w tym autorem dzieł, który s</w:t>
      </w:r>
      <w:r w:rsidRPr="00E46450">
        <w:rPr>
          <w:rFonts w:ascii="Times New Roman" w:eastAsia="Times New Roman" w:hAnsi="Times New Roman"/>
          <w:sz w:val="24"/>
          <w:szCs w:val="24"/>
          <w:lang w:eastAsia="pl-PL"/>
        </w:rPr>
        <w:t>tworzył na zlecenie firm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207B6">
        <w:rPr>
          <w:rFonts w:ascii="Times New Roman" w:eastAsia="Times New Roman" w:hAnsi="Times New Roman"/>
          <w:sz w:val="24"/>
          <w:szCs w:val="24"/>
          <w:lang w:eastAsia="pl-PL"/>
        </w:rPr>
        <w:t>instytucji co najmniej 4 znak</w:t>
      </w:r>
      <w:r w:rsidR="0024293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207B6">
        <w:rPr>
          <w:rFonts w:ascii="Times New Roman" w:eastAsia="Times New Roman" w:hAnsi="Times New Roman"/>
          <w:sz w:val="24"/>
          <w:szCs w:val="24"/>
          <w:lang w:eastAsia="pl-PL"/>
        </w:rPr>
        <w:t xml:space="preserve"> graficzn</w:t>
      </w:r>
      <w:r w:rsidR="0060322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207B6">
        <w:rPr>
          <w:rFonts w:ascii="Times New Roman" w:eastAsia="Times New Roman" w:hAnsi="Times New Roman"/>
          <w:sz w:val="24"/>
          <w:szCs w:val="24"/>
          <w:lang w:eastAsia="pl-PL"/>
        </w:rPr>
        <w:t xml:space="preserve"> (logo) i będzie brał udział w realizacji Dzieła.</w:t>
      </w:r>
    </w:p>
    <w:p w14:paraId="604DF322" w14:textId="77777777" w:rsidR="00EC48A5" w:rsidRPr="00693A51" w:rsidRDefault="00EC48A5" w:rsidP="00E916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Dzieła w całości w </w:t>
      </w:r>
      <w:r w:rsidR="009A4D1E">
        <w:rPr>
          <w:rFonts w:ascii="Times New Roman" w:hAnsi="Times New Roman"/>
          <w:sz w:val="24"/>
          <w:szCs w:val="24"/>
          <w:lang w:eastAsia="pl-PL"/>
        </w:rPr>
        <w:t xml:space="preserve">ustalonym </w:t>
      </w:r>
      <w:r w:rsidRPr="00693A51">
        <w:rPr>
          <w:rFonts w:ascii="Times New Roman" w:hAnsi="Times New Roman"/>
          <w:sz w:val="24"/>
          <w:szCs w:val="24"/>
          <w:lang w:eastAsia="pl-PL"/>
        </w:rPr>
        <w:t xml:space="preserve">terminie. </w:t>
      </w:r>
    </w:p>
    <w:p w14:paraId="29755717" w14:textId="6826A0E6" w:rsidR="00EC48A5" w:rsidRPr="00693A51" w:rsidRDefault="00EC48A5" w:rsidP="00E916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Wykonawca ponosi pełną i nieograniczoną odpowi</w:t>
      </w:r>
      <w:r w:rsidR="0039752D" w:rsidRPr="00693A51">
        <w:rPr>
          <w:rFonts w:ascii="Times New Roman" w:hAnsi="Times New Roman"/>
          <w:sz w:val="24"/>
          <w:szCs w:val="24"/>
          <w:lang w:eastAsia="pl-PL"/>
        </w:rPr>
        <w:t>edzialność za szkody powstałe w </w:t>
      </w:r>
      <w:r w:rsidRPr="00693A51">
        <w:rPr>
          <w:rFonts w:ascii="Times New Roman" w:hAnsi="Times New Roman"/>
          <w:sz w:val="24"/>
          <w:szCs w:val="24"/>
          <w:lang w:eastAsia="pl-PL"/>
        </w:rPr>
        <w:t>wyniku niewykonania lub nieprawidłowego, nierzetelnego wykonania Dzieła, niezależnie od k</w:t>
      </w:r>
      <w:r w:rsidR="007B5104">
        <w:rPr>
          <w:rFonts w:ascii="Times New Roman" w:hAnsi="Times New Roman"/>
          <w:sz w:val="24"/>
          <w:szCs w:val="24"/>
          <w:lang w:eastAsia="pl-PL"/>
        </w:rPr>
        <w:t>ar umownych, o których mowa w §</w:t>
      </w:r>
      <w:r w:rsidR="00E91637">
        <w:rPr>
          <w:rFonts w:ascii="Times New Roman" w:hAnsi="Times New Roman"/>
          <w:sz w:val="24"/>
          <w:szCs w:val="24"/>
          <w:lang w:eastAsia="pl-PL"/>
        </w:rPr>
        <w:t>8</w:t>
      </w:r>
      <w:r w:rsidR="00E91637" w:rsidRPr="00693A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3A51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14:paraId="159ACAE0" w14:textId="57EFEFCC" w:rsidR="00EC48A5" w:rsidRPr="00693A51" w:rsidRDefault="00EC48A5" w:rsidP="00E9163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W przypadku dostępu do danych prawnie chronionych, będących w zasobach Zamawiającego, Wykonawca zobowiązuje się w okresie, w którym będzie dysponował dostępem do powyższych danych oraz po zakończeni</w:t>
      </w:r>
      <w:r w:rsidR="00877CBF">
        <w:rPr>
          <w:rFonts w:ascii="Times New Roman" w:hAnsi="Times New Roman"/>
          <w:sz w:val="24"/>
          <w:szCs w:val="24"/>
          <w:lang w:eastAsia="pl-PL"/>
        </w:rPr>
        <w:t>u</w:t>
      </w:r>
      <w:r w:rsidR="0039752D" w:rsidRPr="00693A51">
        <w:rPr>
          <w:rFonts w:ascii="Times New Roman" w:hAnsi="Times New Roman"/>
          <w:sz w:val="24"/>
          <w:szCs w:val="24"/>
          <w:lang w:eastAsia="pl-PL"/>
        </w:rPr>
        <w:t xml:space="preserve"> tego dostępu, do zachowania w </w:t>
      </w:r>
      <w:r w:rsidRPr="00693A51">
        <w:rPr>
          <w:rFonts w:ascii="Times New Roman" w:hAnsi="Times New Roman"/>
          <w:sz w:val="24"/>
          <w:szCs w:val="24"/>
          <w:lang w:eastAsia="pl-PL"/>
        </w:rPr>
        <w:t>tajemnicy wszelkich informacji uzyskanych w trakcie i w związku z realizacją niniejszej umowy.</w:t>
      </w:r>
    </w:p>
    <w:p w14:paraId="6E65ABB8" w14:textId="3B20681C" w:rsidR="00EC48A5" w:rsidRPr="00E91637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E91637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7B51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F437F" w:rsidRPr="00E91637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4D79A276" w14:textId="77777777" w:rsidR="00EC48A5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693A51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4E5A6301" w14:textId="541323D2" w:rsidR="00EC48A5" w:rsidRPr="00693A51" w:rsidRDefault="00EC48A5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W razie nie</w:t>
      </w:r>
      <w:r w:rsidRPr="00693A51">
        <w:rPr>
          <w:rFonts w:ascii="Times New Roman" w:hAnsi="Times New Roman"/>
          <w:sz w:val="24"/>
          <w:szCs w:val="24"/>
        </w:rPr>
        <w:t>przedstawienia prawidłowo wykonanego</w:t>
      </w:r>
      <w:r w:rsidR="003547D2">
        <w:rPr>
          <w:rFonts w:ascii="Times New Roman" w:hAnsi="Times New Roman"/>
          <w:sz w:val="24"/>
          <w:szCs w:val="24"/>
        </w:rPr>
        <w:t xml:space="preserve"> (tj. zg</w:t>
      </w:r>
      <w:r w:rsidR="007B5104">
        <w:rPr>
          <w:rFonts w:ascii="Times New Roman" w:hAnsi="Times New Roman"/>
          <w:sz w:val="24"/>
          <w:szCs w:val="24"/>
        </w:rPr>
        <w:t>odnie z wymogami wskazanymi w §</w:t>
      </w:r>
      <w:r w:rsidR="003547D2">
        <w:rPr>
          <w:rFonts w:ascii="Times New Roman" w:hAnsi="Times New Roman"/>
          <w:sz w:val="24"/>
          <w:szCs w:val="24"/>
        </w:rPr>
        <w:t xml:space="preserve">2 </w:t>
      </w:r>
      <w:r w:rsidR="0006404D">
        <w:rPr>
          <w:rFonts w:ascii="Times New Roman" w:hAnsi="Times New Roman"/>
          <w:sz w:val="24"/>
          <w:szCs w:val="24"/>
        </w:rPr>
        <w:t xml:space="preserve">i 3 </w:t>
      </w:r>
      <w:r w:rsidR="003547D2">
        <w:rPr>
          <w:rFonts w:ascii="Times New Roman" w:hAnsi="Times New Roman"/>
          <w:sz w:val="24"/>
          <w:szCs w:val="24"/>
        </w:rPr>
        <w:t>Umowy)</w:t>
      </w:r>
      <w:r w:rsidRPr="00693A51">
        <w:rPr>
          <w:rFonts w:ascii="Times New Roman" w:hAnsi="Times New Roman"/>
          <w:sz w:val="24"/>
          <w:szCs w:val="24"/>
        </w:rPr>
        <w:t xml:space="preserve"> Dzieła do odbioru </w:t>
      </w:r>
      <w:r w:rsidRPr="00693A51">
        <w:rPr>
          <w:rFonts w:ascii="Times New Roman" w:hAnsi="Times New Roman"/>
          <w:sz w:val="24"/>
          <w:szCs w:val="24"/>
          <w:lang w:eastAsia="pl-PL"/>
        </w:rPr>
        <w:t>w terminie</w:t>
      </w:r>
      <w:r w:rsidR="0039752D" w:rsidRPr="00693A51">
        <w:rPr>
          <w:rFonts w:ascii="Times New Roman" w:hAnsi="Times New Roman"/>
          <w:sz w:val="24"/>
          <w:szCs w:val="24"/>
          <w:lang w:eastAsia="pl-PL"/>
        </w:rPr>
        <w:t>, o </w:t>
      </w:r>
      <w:r w:rsidR="007B5104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60322E">
        <w:rPr>
          <w:rFonts w:ascii="Times New Roman" w:hAnsi="Times New Roman"/>
          <w:sz w:val="24"/>
          <w:szCs w:val="24"/>
          <w:lang w:eastAsia="pl-PL"/>
        </w:rPr>
        <w:t>4</w:t>
      </w:r>
      <w:r w:rsidR="006E31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3A51">
        <w:rPr>
          <w:rFonts w:ascii="Times New Roman" w:hAnsi="Times New Roman"/>
          <w:sz w:val="24"/>
          <w:szCs w:val="24"/>
          <w:lang w:eastAsia="pl-PL"/>
        </w:rPr>
        <w:t>Umowy, Zamawiający będzie uprawni</w:t>
      </w:r>
      <w:r w:rsidR="00D60CE2" w:rsidRPr="00693A51">
        <w:rPr>
          <w:rFonts w:ascii="Times New Roman" w:hAnsi="Times New Roman"/>
          <w:sz w:val="24"/>
          <w:szCs w:val="24"/>
          <w:lang w:eastAsia="pl-PL"/>
        </w:rPr>
        <w:t xml:space="preserve">ony do naliczania kary umownej </w:t>
      </w:r>
      <w:r w:rsidRPr="00693A51">
        <w:rPr>
          <w:rFonts w:ascii="Times New Roman" w:hAnsi="Times New Roman"/>
          <w:sz w:val="24"/>
          <w:szCs w:val="24"/>
          <w:lang w:eastAsia="pl-PL"/>
        </w:rPr>
        <w:t>w wysokości do 3 % wynagrodzenia</w:t>
      </w:r>
      <w:r w:rsidR="00FE6F4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="007B5104">
        <w:rPr>
          <w:rFonts w:ascii="Times New Roman" w:hAnsi="Times New Roman"/>
          <w:sz w:val="24"/>
          <w:szCs w:val="24"/>
          <w:lang w:eastAsia="pl-PL"/>
        </w:rPr>
        <w:t>, o którym mowa w §</w:t>
      </w:r>
      <w:r w:rsidR="00C25728">
        <w:rPr>
          <w:rFonts w:ascii="Times New Roman" w:hAnsi="Times New Roman"/>
          <w:sz w:val="24"/>
          <w:szCs w:val="24"/>
          <w:lang w:eastAsia="pl-PL"/>
        </w:rPr>
        <w:t>6</w:t>
      </w:r>
      <w:r w:rsidR="00C25728" w:rsidRPr="00693A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3A51">
        <w:rPr>
          <w:rFonts w:ascii="Times New Roman" w:hAnsi="Times New Roman"/>
          <w:sz w:val="24"/>
          <w:szCs w:val="24"/>
          <w:lang w:eastAsia="pl-PL"/>
        </w:rPr>
        <w:t>ust. 1 Umowy, za</w:t>
      </w:r>
      <w:r w:rsidR="006E3168">
        <w:rPr>
          <w:rFonts w:ascii="Times New Roman" w:hAnsi="Times New Roman"/>
          <w:sz w:val="24"/>
          <w:szCs w:val="24"/>
          <w:lang w:eastAsia="pl-PL"/>
        </w:rPr>
        <w:t> </w:t>
      </w:r>
      <w:r w:rsidRPr="00693A51">
        <w:rPr>
          <w:rFonts w:ascii="Times New Roman" w:hAnsi="Times New Roman"/>
          <w:sz w:val="24"/>
          <w:szCs w:val="24"/>
          <w:lang w:eastAsia="pl-PL"/>
        </w:rPr>
        <w:t xml:space="preserve">każdy dzień opóźnienia. </w:t>
      </w:r>
    </w:p>
    <w:p w14:paraId="7C950AE8" w14:textId="410DE031" w:rsidR="00C25728" w:rsidRDefault="00C25728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 przypadku naruszenia przez Wykonawcę terminów wskazanych w</w:t>
      </w:r>
      <w:r w:rsidR="00A179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3741">
        <w:rPr>
          <w:rFonts w:ascii="Times New Roman" w:hAnsi="Times New Roman"/>
          <w:sz w:val="24"/>
          <w:szCs w:val="24"/>
          <w:lang w:eastAsia="pl-PL"/>
        </w:rPr>
        <w:t xml:space="preserve">pkt 3–7 </w:t>
      </w:r>
      <w:r>
        <w:rPr>
          <w:rFonts w:ascii="Times New Roman" w:hAnsi="Times New Roman"/>
          <w:sz w:val="24"/>
          <w:szCs w:val="24"/>
          <w:lang w:eastAsia="pl-PL"/>
        </w:rPr>
        <w:t>harmonogra</w:t>
      </w:r>
      <w:r w:rsidR="00A17914">
        <w:rPr>
          <w:rFonts w:ascii="Times New Roman" w:hAnsi="Times New Roman"/>
          <w:sz w:val="24"/>
          <w:szCs w:val="24"/>
          <w:lang w:eastAsia="pl-PL"/>
        </w:rPr>
        <w:t>mu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D3741">
        <w:rPr>
          <w:rFonts w:ascii="Times New Roman" w:hAnsi="Times New Roman"/>
          <w:sz w:val="24"/>
          <w:szCs w:val="24"/>
          <w:lang w:eastAsia="pl-PL"/>
        </w:rPr>
        <w:t>który stanowi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3D85">
        <w:rPr>
          <w:rFonts w:ascii="Times New Roman" w:hAnsi="Times New Roman"/>
          <w:b/>
          <w:sz w:val="24"/>
          <w:szCs w:val="24"/>
          <w:lang w:eastAsia="pl-PL"/>
        </w:rPr>
        <w:t>załącznik</w:t>
      </w:r>
      <w:r w:rsidRPr="00283DD6">
        <w:rPr>
          <w:rFonts w:ascii="Times New Roman" w:hAnsi="Times New Roman"/>
          <w:b/>
          <w:sz w:val="24"/>
          <w:szCs w:val="24"/>
          <w:lang w:eastAsia="pl-PL"/>
        </w:rPr>
        <w:t xml:space="preserve"> nr 2</w:t>
      </w:r>
      <w:r>
        <w:rPr>
          <w:rFonts w:ascii="Times New Roman" w:hAnsi="Times New Roman"/>
          <w:sz w:val="24"/>
          <w:szCs w:val="24"/>
          <w:lang w:eastAsia="pl-PL"/>
        </w:rPr>
        <w:t xml:space="preserve">, Zamawiający będzie uprawniony do naliczenia kary umownej w wysokości </w:t>
      </w:r>
      <w:r w:rsidR="00B82E2E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00 zł za każdy dzień opóźnienia, za każdy przypadek naruszenia terminu oddzielnie. </w:t>
      </w:r>
    </w:p>
    <w:p w14:paraId="7CD0558C" w14:textId="77777777" w:rsidR="00B82E2E" w:rsidRDefault="00B82E2E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naruszenia terminu, o którym mowa w §5 ust. 5, Zamawiający będzie uprawniony do naliczenia kary umownej w wysokości 500 zł za każdy dzień przekroczenia terminu wskazanego w §5 ust. 5. </w:t>
      </w:r>
    </w:p>
    <w:p w14:paraId="5F6ED205" w14:textId="77777777" w:rsidR="00C25728" w:rsidRPr="00FE6F4F" w:rsidRDefault="00C25728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naruszenia zobowiązania, o którym mowa w §7 ust. 2 Zamawiający będzie uprawniony do naliczenia kary umownej w </w:t>
      </w:r>
      <w:r w:rsidRPr="00FE6F4F">
        <w:rPr>
          <w:rFonts w:ascii="Times New Roman" w:hAnsi="Times New Roman"/>
          <w:sz w:val="24"/>
          <w:szCs w:val="24"/>
          <w:lang w:eastAsia="pl-PL"/>
        </w:rPr>
        <w:t>wysokości</w:t>
      </w:r>
      <w:r w:rsidR="00FE6F4F" w:rsidRPr="00FE6F4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F4F" w:rsidRPr="00FE6F4F">
        <w:rPr>
          <w:rFonts w:ascii="Times New Roman" w:hAnsi="Times New Roman"/>
          <w:sz w:val="24"/>
          <w:szCs w:val="24"/>
        </w:rPr>
        <w:t>stanowiącej równowartość</w:t>
      </w:r>
      <w:r w:rsidRPr="00FE6F4F">
        <w:rPr>
          <w:rFonts w:ascii="Times New Roman" w:hAnsi="Times New Roman"/>
          <w:sz w:val="24"/>
          <w:szCs w:val="24"/>
          <w:lang w:eastAsia="pl-PL"/>
        </w:rPr>
        <w:t xml:space="preserve"> 30% wynagrodzenia</w:t>
      </w:r>
      <w:r w:rsidR="00FE6F4F" w:rsidRPr="00FE6F4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FE6F4F">
        <w:rPr>
          <w:rFonts w:ascii="Times New Roman" w:hAnsi="Times New Roman"/>
          <w:sz w:val="24"/>
          <w:szCs w:val="24"/>
          <w:lang w:eastAsia="pl-PL"/>
        </w:rPr>
        <w:t xml:space="preserve">, o którym mowa w §6 ust. 1 Umowy. </w:t>
      </w:r>
    </w:p>
    <w:p w14:paraId="397BF4E4" w14:textId="7E5AE615" w:rsidR="00283DD6" w:rsidRPr="00FE6F4F" w:rsidRDefault="00283DD6" w:rsidP="00283DD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E6F4F">
        <w:rPr>
          <w:rFonts w:ascii="Times New Roman" w:hAnsi="Times New Roman"/>
          <w:sz w:val="24"/>
          <w:szCs w:val="24"/>
          <w:lang w:eastAsia="pl-PL"/>
        </w:rPr>
        <w:t xml:space="preserve">W przypadku naruszenia </w:t>
      </w:r>
      <w:r w:rsidR="007B5104">
        <w:rPr>
          <w:rFonts w:ascii="Times New Roman" w:hAnsi="Times New Roman"/>
          <w:sz w:val="24"/>
          <w:szCs w:val="24"/>
          <w:lang w:eastAsia="pl-PL"/>
        </w:rPr>
        <w:t>zakazu, o którym mowa w §12</w:t>
      </w:r>
      <w:r w:rsidR="00F73D85">
        <w:rPr>
          <w:rFonts w:ascii="Times New Roman" w:hAnsi="Times New Roman"/>
          <w:sz w:val="24"/>
          <w:szCs w:val="24"/>
          <w:lang w:eastAsia="pl-PL"/>
        </w:rPr>
        <w:t xml:space="preserve"> ust.</w:t>
      </w:r>
      <w:r w:rsidRPr="00FE6F4F">
        <w:rPr>
          <w:rFonts w:ascii="Times New Roman" w:hAnsi="Times New Roman"/>
          <w:sz w:val="24"/>
          <w:szCs w:val="24"/>
          <w:lang w:eastAsia="pl-PL"/>
        </w:rPr>
        <w:t xml:space="preserve"> 1 Zamawiający będzie uprawniony do naliczenia kary umownej w wysokości </w:t>
      </w:r>
      <w:r w:rsidR="00FE6F4F" w:rsidRPr="00FE6F4F">
        <w:rPr>
          <w:rFonts w:ascii="Times New Roman" w:hAnsi="Times New Roman"/>
          <w:sz w:val="24"/>
          <w:szCs w:val="24"/>
        </w:rPr>
        <w:t xml:space="preserve">stanowiącej równowartość </w:t>
      </w:r>
      <w:r w:rsidRPr="00FE6F4F">
        <w:rPr>
          <w:rFonts w:ascii="Times New Roman" w:hAnsi="Times New Roman"/>
          <w:sz w:val="24"/>
          <w:szCs w:val="24"/>
          <w:lang w:eastAsia="pl-PL"/>
        </w:rPr>
        <w:t>30% wynagrodzenia</w:t>
      </w:r>
      <w:r w:rsidR="00FE6F4F" w:rsidRPr="00FE6F4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FE6F4F">
        <w:rPr>
          <w:rFonts w:ascii="Times New Roman" w:hAnsi="Times New Roman"/>
          <w:sz w:val="24"/>
          <w:szCs w:val="24"/>
          <w:lang w:eastAsia="pl-PL"/>
        </w:rPr>
        <w:t xml:space="preserve">, o którym mowa w §6 ust. 1 Umowy. </w:t>
      </w:r>
    </w:p>
    <w:p w14:paraId="636E97F5" w14:textId="0E656726" w:rsidR="00C51805" w:rsidRDefault="00C51805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naruszenie zakazu, o którym mowa w </w:t>
      </w:r>
      <w:r w:rsidR="00B82E2E">
        <w:rPr>
          <w:rFonts w:ascii="Times New Roman" w:hAnsi="Times New Roman"/>
          <w:sz w:val="24"/>
          <w:szCs w:val="24"/>
          <w:lang w:eastAsia="pl-PL"/>
        </w:rPr>
        <w:t xml:space="preserve">§7 ust. 5 lub </w:t>
      </w:r>
      <w:r>
        <w:rPr>
          <w:rFonts w:ascii="Times New Roman" w:hAnsi="Times New Roman"/>
          <w:sz w:val="24"/>
          <w:szCs w:val="24"/>
          <w:lang w:eastAsia="pl-PL"/>
        </w:rPr>
        <w:t xml:space="preserve">§11 ust. </w:t>
      </w:r>
      <w:r w:rsidR="0060322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Zamawiający będzie uprawniony do naliczenia kary umownej w wysokości 50 000 zł za każdy przypadek naruszenia.</w:t>
      </w:r>
    </w:p>
    <w:p w14:paraId="24C876A2" w14:textId="77777777" w:rsidR="00FE6F4F" w:rsidRPr="00FE6F4F" w:rsidRDefault="00FE6F4F" w:rsidP="00FE6F4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E6F4F">
        <w:rPr>
          <w:rFonts w:ascii="Times New Roman" w:hAnsi="Times New Roman"/>
          <w:sz w:val="24"/>
          <w:szCs w:val="24"/>
          <w:lang w:eastAsia="pl-PL"/>
        </w:rPr>
        <w:t xml:space="preserve">W przypadku odstąpienia </w:t>
      </w:r>
      <w:r w:rsidRPr="00FE6F4F">
        <w:rPr>
          <w:rFonts w:ascii="Times New Roman" w:hAnsi="Times New Roman"/>
          <w:sz w:val="24"/>
          <w:szCs w:val="24"/>
        </w:rPr>
        <w:t xml:space="preserve">przez którąkolwiek ze Stron od Umowy z przyczyn leżących </w:t>
      </w:r>
      <w:r w:rsidRPr="00FE6F4F">
        <w:rPr>
          <w:rFonts w:ascii="Times New Roman" w:hAnsi="Times New Roman"/>
          <w:sz w:val="24"/>
          <w:szCs w:val="24"/>
        </w:rPr>
        <w:br/>
        <w:t xml:space="preserve">po stronie Wykonawcy – Zamawiający będzie uprawiony do naliczenia kary umownej </w:t>
      </w:r>
      <w:r w:rsidRPr="00FE6F4F">
        <w:rPr>
          <w:rFonts w:ascii="Times New Roman" w:hAnsi="Times New Roman"/>
          <w:sz w:val="24"/>
          <w:szCs w:val="24"/>
        </w:rPr>
        <w:br/>
        <w:t xml:space="preserve">w wysokość stanowiącej równowartość </w:t>
      </w:r>
      <w:r w:rsidR="00B82E2E">
        <w:rPr>
          <w:rFonts w:ascii="Times New Roman" w:hAnsi="Times New Roman"/>
          <w:sz w:val="24"/>
          <w:szCs w:val="24"/>
        </w:rPr>
        <w:t>2</w:t>
      </w:r>
      <w:r w:rsidRPr="00FE6F4F">
        <w:rPr>
          <w:rFonts w:ascii="Times New Roman" w:hAnsi="Times New Roman"/>
          <w:sz w:val="24"/>
          <w:szCs w:val="24"/>
        </w:rPr>
        <w:t xml:space="preserve">0% łącznego wynagrodzenia brutto wskazanego w § 6 ust. 1 Umowy; </w:t>
      </w:r>
    </w:p>
    <w:p w14:paraId="397BFC85" w14:textId="77777777" w:rsidR="00EC48A5" w:rsidRDefault="00EC48A5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 xml:space="preserve">Strony ustalają, że Zamawiającemu </w:t>
      </w:r>
      <w:r w:rsidR="009A4D1E">
        <w:rPr>
          <w:rFonts w:ascii="Times New Roman" w:hAnsi="Times New Roman"/>
          <w:sz w:val="24"/>
          <w:szCs w:val="24"/>
          <w:lang w:eastAsia="pl-PL"/>
        </w:rPr>
        <w:t>przysługuje</w:t>
      </w:r>
      <w:r w:rsidR="009A4D1E" w:rsidRPr="00693A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3A51">
        <w:rPr>
          <w:rFonts w:ascii="Times New Roman" w:hAnsi="Times New Roman"/>
          <w:sz w:val="24"/>
          <w:szCs w:val="24"/>
          <w:lang w:eastAsia="pl-PL"/>
        </w:rPr>
        <w:t>prawo dochodzenia na zasadach ogólnych odszkodowania uzupełniającego (w pełnej wysokości), przewyższającego wysokość zastrzeżonych kar umownych.</w:t>
      </w:r>
    </w:p>
    <w:p w14:paraId="649341B9" w14:textId="77777777" w:rsidR="0034532F" w:rsidRPr="00693A51" w:rsidRDefault="0034532F" w:rsidP="00E916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iż wyraża zgodę na sumow</w:t>
      </w:r>
      <w:r w:rsidR="006E3168">
        <w:rPr>
          <w:rFonts w:ascii="Times New Roman" w:hAnsi="Times New Roman"/>
          <w:sz w:val="24"/>
          <w:szCs w:val="24"/>
          <w:lang w:eastAsia="pl-PL"/>
        </w:rPr>
        <w:t>ani</w:t>
      </w:r>
      <w:r>
        <w:rPr>
          <w:rFonts w:ascii="Times New Roman" w:hAnsi="Times New Roman"/>
          <w:sz w:val="24"/>
          <w:szCs w:val="24"/>
          <w:lang w:eastAsia="pl-PL"/>
        </w:rPr>
        <w:t>e kar umownych, o których mowa w</w:t>
      </w:r>
      <w:r w:rsidR="00C23849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niniejszym paragrafie. </w:t>
      </w:r>
    </w:p>
    <w:p w14:paraId="004D3405" w14:textId="7D52035B" w:rsidR="00EC48A5" w:rsidRPr="00693A51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§</w:t>
      </w:r>
      <w:r w:rsidR="007B5104">
        <w:rPr>
          <w:rFonts w:ascii="Times New Roman" w:hAnsi="Times New Roman"/>
          <w:b/>
          <w:sz w:val="24"/>
          <w:szCs w:val="24"/>
        </w:rPr>
        <w:t xml:space="preserve"> </w:t>
      </w:r>
      <w:r w:rsidR="00CF437F">
        <w:rPr>
          <w:rFonts w:ascii="Times New Roman" w:hAnsi="Times New Roman"/>
          <w:b/>
          <w:sz w:val="24"/>
          <w:szCs w:val="24"/>
        </w:rPr>
        <w:t>9</w:t>
      </w:r>
    </w:p>
    <w:p w14:paraId="2CD1672E" w14:textId="77777777" w:rsidR="00EC48A5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Reprezentacja Stron przy wykonywaniu Umowy</w:t>
      </w:r>
    </w:p>
    <w:p w14:paraId="78700E80" w14:textId="77777777" w:rsidR="00EC48A5" w:rsidRPr="00693A51" w:rsidRDefault="00EC48A5" w:rsidP="00E9163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Osobami uprawnionymi do reprezentowania Stron w trakcie wykonywania Dzieła są:</w:t>
      </w:r>
    </w:p>
    <w:p w14:paraId="7DE934F7" w14:textId="77777777" w:rsidR="00EC48A5" w:rsidRPr="00693A51" w:rsidRDefault="00EC48A5" w:rsidP="00E9163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14:paraId="76A1DA4B" w14:textId="77777777" w:rsidR="00EC48A5" w:rsidRPr="00693A51" w:rsidRDefault="00D60CE2" w:rsidP="00E9163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A40651C" w14:textId="77777777" w:rsidR="00EC48A5" w:rsidRPr="00693A51" w:rsidRDefault="00EC48A5" w:rsidP="00E9163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po stronie Przyjmującego zamówienie</w:t>
      </w:r>
      <w:r w:rsidRPr="00693A51">
        <w:rPr>
          <w:rFonts w:ascii="Times New Roman" w:hAnsi="Times New Roman"/>
          <w:sz w:val="24"/>
          <w:szCs w:val="24"/>
        </w:rPr>
        <w:t xml:space="preserve">: </w:t>
      </w:r>
    </w:p>
    <w:p w14:paraId="5373B25F" w14:textId="77777777" w:rsidR="00D60CE2" w:rsidRPr="00693A51" w:rsidRDefault="00D60CE2" w:rsidP="00E9163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88EC021" w14:textId="32D424A5" w:rsidR="00EC48A5" w:rsidRPr="00693A51" w:rsidRDefault="00EC48A5" w:rsidP="00E91637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Osoba reprezentująca Zamawiającego, wskazana w ust. 1 powyże</w:t>
      </w:r>
      <w:r w:rsidR="0039752D" w:rsidRPr="00693A51">
        <w:rPr>
          <w:rFonts w:ascii="Times New Roman" w:hAnsi="Times New Roman"/>
          <w:sz w:val="24"/>
          <w:szCs w:val="24"/>
        </w:rPr>
        <w:t>j, uprawniona jest do</w:t>
      </w:r>
      <w:r w:rsidR="00DE4610">
        <w:rPr>
          <w:rFonts w:ascii="Times New Roman" w:hAnsi="Times New Roman"/>
          <w:sz w:val="24"/>
          <w:szCs w:val="24"/>
        </w:rPr>
        <w:t> </w:t>
      </w:r>
      <w:r w:rsidR="0039752D" w:rsidRPr="00693A51">
        <w:rPr>
          <w:rFonts w:ascii="Times New Roman" w:hAnsi="Times New Roman"/>
          <w:sz w:val="24"/>
          <w:szCs w:val="24"/>
        </w:rPr>
        <w:t xml:space="preserve">zlecenia </w:t>
      </w:r>
      <w:r w:rsidRPr="00693A51">
        <w:rPr>
          <w:rFonts w:ascii="Times New Roman" w:hAnsi="Times New Roman"/>
          <w:sz w:val="24"/>
          <w:szCs w:val="24"/>
        </w:rPr>
        <w:t xml:space="preserve">i przyjmowania </w:t>
      </w:r>
      <w:r w:rsidR="00193C51">
        <w:rPr>
          <w:rFonts w:ascii="Times New Roman" w:hAnsi="Times New Roman"/>
          <w:sz w:val="24"/>
          <w:szCs w:val="24"/>
        </w:rPr>
        <w:t>P</w:t>
      </w:r>
      <w:r w:rsidRPr="00693A51">
        <w:rPr>
          <w:rFonts w:ascii="Times New Roman" w:hAnsi="Times New Roman"/>
          <w:sz w:val="24"/>
          <w:szCs w:val="24"/>
        </w:rPr>
        <w:t xml:space="preserve">rzedmiotu </w:t>
      </w:r>
      <w:r w:rsidR="00193C51">
        <w:rPr>
          <w:rFonts w:ascii="Times New Roman" w:hAnsi="Times New Roman"/>
          <w:sz w:val="24"/>
          <w:szCs w:val="24"/>
        </w:rPr>
        <w:t>Umowy</w:t>
      </w:r>
      <w:r w:rsidRPr="00693A51">
        <w:rPr>
          <w:rFonts w:ascii="Times New Roman" w:hAnsi="Times New Roman"/>
          <w:sz w:val="24"/>
          <w:szCs w:val="24"/>
        </w:rPr>
        <w:t xml:space="preserve">. Ponadto osoby reprezentujące Zamawiającego i Przyjmującego zamówienie, wskazane w ust. 1, uprawnione </w:t>
      </w:r>
      <w:r w:rsidR="00C51805">
        <w:rPr>
          <w:rFonts w:ascii="Times New Roman" w:hAnsi="Times New Roman"/>
          <w:sz w:val="24"/>
          <w:szCs w:val="24"/>
        </w:rPr>
        <w:br/>
      </w:r>
      <w:r w:rsidRPr="00693A51">
        <w:rPr>
          <w:rFonts w:ascii="Times New Roman" w:hAnsi="Times New Roman"/>
          <w:sz w:val="24"/>
          <w:szCs w:val="24"/>
        </w:rPr>
        <w:t>są do</w:t>
      </w:r>
      <w:r w:rsidR="00DE4610">
        <w:rPr>
          <w:rFonts w:ascii="Times New Roman" w:hAnsi="Times New Roman"/>
          <w:sz w:val="24"/>
          <w:szCs w:val="24"/>
        </w:rPr>
        <w:t> </w:t>
      </w:r>
      <w:r w:rsidRPr="00693A51">
        <w:rPr>
          <w:rFonts w:ascii="Times New Roman" w:hAnsi="Times New Roman"/>
          <w:sz w:val="24"/>
          <w:szCs w:val="24"/>
        </w:rPr>
        <w:t>udzielania koniecznych informacji, podejmowania wszelkich niezbędnych działań wynikających z niniejszej Umowy, a także działań przez nią nieprzewidzianych, których podjęcie jest konieczne do</w:t>
      </w:r>
      <w:r w:rsidR="00DE4610">
        <w:rPr>
          <w:rFonts w:ascii="Times New Roman" w:hAnsi="Times New Roman"/>
          <w:sz w:val="24"/>
          <w:szCs w:val="24"/>
        </w:rPr>
        <w:t> </w:t>
      </w:r>
      <w:r w:rsidRPr="00693A51">
        <w:rPr>
          <w:rFonts w:ascii="Times New Roman" w:hAnsi="Times New Roman"/>
          <w:sz w:val="24"/>
          <w:szCs w:val="24"/>
        </w:rPr>
        <w:t>prawidłowego wykonania Dzieła. Powyższe czynności powinny być dokonane w formie pisemnej.</w:t>
      </w:r>
    </w:p>
    <w:p w14:paraId="376D6EC2" w14:textId="77777777" w:rsidR="00EC48A5" w:rsidRPr="006E3168" w:rsidRDefault="00EC48A5" w:rsidP="00E91637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Zmiana osoby uprawnionej do reprezentacji Stron w trakcie wykonywania Dzieła</w:t>
      </w:r>
      <w:r w:rsidR="0039752D" w:rsidRPr="00693A51">
        <w:rPr>
          <w:rFonts w:ascii="Times New Roman" w:hAnsi="Times New Roman"/>
          <w:sz w:val="24"/>
          <w:szCs w:val="24"/>
        </w:rPr>
        <w:t xml:space="preserve"> następuje</w:t>
      </w:r>
      <w:r w:rsidRPr="00693A51">
        <w:rPr>
          <w:rFonts w:ascii="Times New Roman" w:hAnsi="Times New Roman"/>
          <w:sz w:val="24"/>
          <w:szCs w:val="24"/>
        </w:rPr>
        <w:t xml:space="preserve"> w formie pisemnego zawiadomienia, ze skutki</w:t>
      </w:r>
      <w:r w:rsidR="0039752D" w:rsidRPr="00693A51">
        <w:rPr>
          <w:rFonts w:ascii="Times New Roman" w:hAnsi="Times New Roman"/>
          <w:sz w:val="24"/>
          <w:szCs w:val="24"/>
        </w:rPr>
        <w:t>em na dzień jego dostarczenia i </w:t>
      </w:r>
      <w:r w:rsidRPr="00693A51">
        <w:rPr>
          <w:rFonts w:ascii="Times New Roman" w:hAnsi="Times New Roman"/>
          <w:sz w:val="24"/>
          <w:szCs w:val="24"/>
        </w:rPr>
        <w:t>nie powoduje konieczności zmiany Umowy.</w:t>
      </w:r>
    </w:p>
    <w:p w14:paraId="7C3EC7DD" w14:textId="77777777" w:rsidR="00B82E2E" w:rsidRDefault="00B82E2E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0F865CC1" w14:textId="77777777" w:rsidR="003022B6" w:rsidRPr="00860593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CF437F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30A10825" w14:textId="77777777" w:rsidR="003022B6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>Przeniesienie autorskich praw majątkowych do Dzieła</w:t>
      </w:r>
    </w:p>
    <w:p w14:paraId="2CC2377A" w14:textId="3D1FA131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 chwilą przyjęcia przez Zamawiającego Przedmiotu Umowy, w ramach wy</w:t>
      </w:r>
      <w:r w:rsidR="007B5104">
        <w:rPr>
          <w:rFonts w:ascii="Times New Roman" w:hAnsi="Times New Roman"/>
          <w:sz w:val="24"/>
          <w:szCs w:val="24"/>
          <w:lang w:eastAsia="pl-PL"/>
        </w:rPr>
        <w:t xml:space="preserve">nagrodzenia, </w:t>
      </w:r>
      <w:r w:rsidR="007B5104">
        <w:rPr>
          <w:rFonts w:ascii="Times New Roman" w:hAnsi="Times New Roman"/>
          <w:sz w:val="24"/>
          <w:szCs w:val="24"/>
          <w:lang w:eastAsia="pl-PL"/>
        </w:rPr>
        <w:br/>
        <w:t>o którym mowa w §</w:t>
      </w:r>
      <w:r w:rsidR="00C25728">
        <w:rPr>
          <w:rFonts w:ascii="Times New Roman" w:hAnsi="Times New Roman"/>
          <w:sz w:val="24"/>
          <w:szCs w:val="24"/>
          <w:lang w:eastAsia="pl-PL"/>
        </w:rPr>
        <w:t>6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ust. 1 Umowy, Wykonawca przenosi na Zamawiającego majątkowe prawa autorskie do całości Dzieła, w tym prawa zależne, bez ograniczeń terytorialnych i czasowych, </w:t>
      </w:r>
      <w:r w:rsidRPr="00860593">
        <w:rPr>
          <w:rFonts w:ascii="Times New Roman" w:hAnsi="Times New Roman"/>
          <w:sz w:val="24"/>
          <w:szCs w:val="24"/>
        </w:rPr>
        <w:t>na następujących polach eksploatacji:</w:t>
      </w:r>
    </w:p>
    <w:p w14:paraId="31D71A77" w14:textId="77777777" w:rsidR="003022B6" w:rsidRPr="00860593" w:rsidRDefault="003022B6" w:rsidP="00C2572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w zakresie utrwalania i zwielokrotniania Przedmiotu Umowy - wytwarzanie określoną techniką egzemplarzy Przedmiotu Umowy, w tym techniką drukarską, reprograficzną, zapisu magnetycznego oraz techniką cyfrową, w szczególności </w:t>
      </w:r>
      <w:r w:rsidRPr="00860593">
        <w:rPr>
          <w:rFonts w:ascii="Times New Roman" w:hAnsi="Times New Roman"/>
          <w:bCs/>
          <w:sz w:val="24"/>
          <w:szCs w:val="24"/>
        </w:rPr>
        <w:t xml:space="preserve">zwielokrotnianie Przedmiotu Umowy poprzez tworzenie egzemplarzy wszelkimi znanymi technikami, utrwalanie Przedmiotu Umowy poprzez zapisanie go na jakimkolwiek nośniku, </w:t>
      </w:r>
      <w:r w:rsidRPr="00860593">
        <w:rPr>
          <w:rFonts w:ascii="Times New Roman" w:hAnsi="Times New Roman"/>
          <w:bCs/>
          <w:sz w:val="24"/>
          <w:szCs w:val="24"/>
        </w:rPr>
        <w:br/>
        <w:t xml:space="preserve">w szczególności na dysku komputera oraz na innych niż dysk twardy nośnikach danych, w dowolnym formacie i systemie, za pomocą każdej techniki znanej obecnie </w:t>
      </w:r>
      <w:r w:rsidRPr="00860593">
        <w:rPr>
          <w:rFonts w:ascii="Times New Roman" w:hAnsi="Times New Roman"/>
          <w:bCs/>
          <w:sz w:val="24"/>
          <w:szCs w:val="24"/>
        </w:rPr>
        <w:br/>
        <w:t>i oraz takiej, która może powstać w przyszłości;</w:t>
      </w:r>
    </w:p>
    <w:p w14:paraId="241F0439" w14:textId="77777777" w:rsidR="003022B6" w:rsidRPr="00860593" w:rsidRDefault="003022B6" w:rsidP="00C2572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60593">
        <w:rPr>
          <w:rFonts w:ascii="Times New Roman" w:hAnsi="Times New Roman"/>
          <w:bCs/>
          <w:sz w:val="24"/>
          <w:szCs w:val="24"/>
        </w:rPr>
        <w:t xml:space="preserve">przekształcanie formy technicznej zapisu Przedmiotu Umowy na inną formę, wszelkimi znanymi obecnie technikami </w:t>
      </w:r>
      <w:r w:rsidRPr="00860593">
        <w:rPr>
          <w:rFonts w:ascii="Times New Roman" w:hAnsi="Times New Roman"/>
          <w:sz w:val="24"/>
          <w:szCs w:val="24"/>
        </w:rPr>
        <w:t xml:space="preserve">i tymi, które powstaną w przyszłości, </w:t>
      </w:r>
      <w:r w:rsidRPr="00860593">
        <w:rPr>
          <w:rFonts w:ascii="Times New Roman" w:hAnsi="Times New Roman"/>
          <w:sz w:val="24"/>
          <w:szCs w:val="24"/>
        </w:rPr>
        <w:br/>
      </w:r>
      <w:r w:rsidRPr="00860593">
        <w:rPr>
          <w:rFonts w:ascii="Times New Roman" w:hAnsi="Times New Roman"/>
          <w:bCs/>
          <w:sz w:val="24"/>
          <w:szCs w:val="24"/>
        </w:rPr>
        <w:t>w szczególności poprzez digitalizację oraz poddawanie innym procesom technologicznym;</w:t>
      </w:r>
    </w:p>
    <w:p w14:paraId="54F1D300" w14:textId="77777777" w:rsidR="003022B6" w:rsidRPr="00860593" w:rsidRDefault="003022B6" w:rsidP="00C2572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60593">
        <w:rPr>
          <w:rFonts w:ascii="Times New Roman" w:hAnsi="Times New Roman"/>
          <w:bCs/>
          <w:sz w:val="24"/>
          <w:szCs w:val="24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5C388E1A" w14:textId="77777777" w:rsidR="003022B6" w:rsidRPr="00860593" w:rsidRDefault="003022B6" w:rsidP="00C2572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60593">
        <w:rPr>
          <w:rFonts w:ascii="Times New Roman" w:hAnsi="Times New Roman"/>
          <w:bCs/>
          <w:sz w:val="24"/>
          <w:szCs w:val="24"/>
        </w:rPr>
        <w:t>w zakresie rozpowszechniania Przedmiotu Umowy w sposób inny niż określony powyżej - publiczne wykonanie, wystawienie, wyświetlenie, odtworzenie oraz nadawanie i reemitowanie, a także publiczne udostępnianie utworu w taki sposób, aby każdy mógł mieć do niego dostęp w miejscu i w czasie przez siebie wybranym;</w:t>
      </w:r>
    </w:p>
    <w:p w14:paraId="00B052E4" w14:textId="77777777" w:rsidR="003022B6" w:rsidRPr="00860593" w:rsidRDefault="003022B6" w:rsidP="00C2572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wykorzystanie Przedmiotu Umowy</w:t>
      </w:r>
      <w:r w:rsidRPr="00860593">
        <w:rPr>
          <w:rFonts w:ascii="Times New Roman" w:hAnsi="Times New Roman"/>
          <w:bCs/>
          <w:sz w:val="24"/>
          <w:szCs w:val="24"/>
        </w:rPr>
        <w:t xml:space="preserve"> w całości lub części, do celów informacyjnych</w:t>
      </w:r>
      <w:r w:rsidRPr="00860593">
        <w:rPr>
          <w:rFonts w:ascii="Times New Roman" w:hAnsi="Times New Roman"/>
          <w:sz w:val="24"/>
          <w:szCs w:val="24"/>
          <w:lang w:eastAsia="pl-PL"/>
        </w:rPr>
        <w:t>.</w:t>
      </w:r>
    </w:p>
    <w:p w14:paraId="0768A755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Wykonawca oświadcza, że będzie mu przysługiwać całość autorskich praw majątkowych </w:t>
      </w:r>
      <w:r w:rsidRPr="00860593">
        <w:rPr>
          <w:rFonts w:ascii="Times New Roman" w:hAnsi="Times New Roman"/>
          <w:sz w:val="24"/>
          <w:szCs w:val="24"/>
          <w:lang w:eastAsia="pl-PL"/>
        </w:rPr>
        <w:br/>
        <w:t>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54E82BB0" w14:textId="6534B51D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zrzeka się niniejszym prawa do wyrażania zezwoleń na wykonywanie zależnego prawa autorskiego do Przedmiotu Umowy i zezwala, w ramach w</w:t>
      </w:r>
      <w:r w:rsidR="007B5104">
        <w:rPr>
          <w:rFonts w:ascii="Times New Roman" w:hAnsi="Times New Roman"/>
          <w:sz w:val="24"/>
          <w:szCs w:val="24"/>
          <w:lang w:eastAsia="pl-PL"/>
        </w:rPr>
        <w:t>ynagrodzenia, o którym mowa w §</w:t>
      </w:r>
      <w:r w:rsidR="00C51805">
        <w:rPr>
          <w:rFonts w:ascii="Times New Roman" w:hAnsi="Times New Roman"/>
          <w:sz w:val="24"/>
          <w:szCs w:val="24"/>
          <w:lang w:eastAsia="pl-PL"/>
        </w:rPr>
        <w:t>6</w:t>
      </w:r>
      <w:r w:rsidR="00C51805"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ust. 1 Umowy, Zamawiającemu na wykonywanie zależnego prawa autorskiego do Przedmiotu Umowy na polach eksploatacji wskazanych w ustępie 1 niniejszego paragrafu. </w:t>
      </w:r>
    </w:p>
    <w:p w14:paraId="69E0F309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Wykonawcy nie przysługuje dodatkowe wynagrodzenie za korzystanie przez Zamawiającego z Przedmiotu Umowy na każdym odrębnym polu eksploatacji. </w:t>
      </w:r>
    </w:p>
    <w:p w14:paraId="75D89E98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Wykonawca przenosi na Zamawiającego własność nośników, na których zostanie utrwalony Przedmiot Umowy. </w:t>
      </w:r>
    </w:p>
    <w:p w14:paraId="124936DD" w14:textId="6325BF36" w:rsidR="003022B6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oświadcza, że w</w:t>
      </w:r>
      <w:r w:rsidR="007B5104">
        <w:rPr>
          <w:rFonts w:ascii="Times New Roman" w:hAnsi="Times New Roman"/>
          <w:sz w:val="24"/>
          <w:szCs w:val="24"/>
          <w:lang w:eastAsia="pl-PL"/>
        </w:rPr>
        <w:t>ynagrodzenie, o którym mowa w §</w:t>
      </w:r>
      <w:r w:rsidR="00FE6F4F">
        <w:rPr>
          <w:rFonts w:ascii="Times New Roman" w:hAnsi="Times New Roman"/>
          <w:sz w:val="24"/>
          <w:szCs w:val="24"/>
          <w:lang w:eastAsia="pl-PL"/>
        </w:rPr>
        <w:t>6</w:t>
      </w:r>
      <w:r w:rsidR="00FE6F4F"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ust. 1 Umowy, zaspokaja jego roszczenia z tytułu przeniesienia autorskich praw majątkowych </w:t>
      </w:r>
      <w:r w:rsidRPr="00860593">
        <w:rPr>
          <w:rFonts w:ascii="Times New Roman" w:hAnsi="Times New Roman"/>
          <w:sz w:val="24"/>
          <w:szCs w:val="24"/>
          <w:lang w:eastAsia="pl-PL"/>
        </w:rPr>
        <w:br/>
      </w:r>
      <w:r w:rsidRPr="00860593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 Przedmiotu oraz własności nośników, na których został on utrwalony, a także udzielenia zezwolenia, o którym mowa w ustępie </w:t>
      </w:r>
      <w:r w:rsidR="0060322E">
        <w:rPr>
          <w:rFonts w:ascii="Times New Roman" w:hAnsi="Times New Roman"/>
          <w:sz w:val="24"/>
          <w:szCs w:val="24"/>
          <w:lang w:eastAsia="pl-PL"/>
        </w:rPr>
        <w:t>3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niniejszego paragrafu.</w:t>
      </w:r>
    </w:p>
    <w:p w14:paraId="1DCA89B0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zobowiązuje się do podjęcia wszelkich niezbędnych działań w razie zgłoszenia przez osoby trzecie roszczeń w zakresie autorskich praw majątkowych zgodnie z ustawą z dnia 4 lutego 1994 r. o prawie autorskim i prawach pokrewnych (tekst jednolity: Dz.U. 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860593">
        <w:rPr>
          <w:rFonts w:ascii="Times New Roman" w:hAnsi="Times New Roman"/>
          <w:sz w:val="24"/>
          <w:szCs w:val="24"/>
          <w:lang w:eastAsia="pl-PL"/>
        </w:rPr>
        <w:t>2016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, poz. 666 z późn. zm.), </w:t>
      </w:r>
      <w:r w:rsidRPr="00860593">
        <w:rPr>
          <w:rFonts w:ascii="Times New Roman" w:hAnsi="Times New Roman"/>
          <w:bCs/>
          <w:sz w:val="24"/>
          <w:szCs w:val="24"/>
          <w:lang w:eastAsia="pl-PL"/>
        </w:rPr>
        <w:t>zwanej dalej „ustawą o prawach autorskich”,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do Przedmiotu Umowy, w szczególności zobowiązuje się do wzięcia udziału w sporze z osobą trzecią w zakresie naruszenia praw autorskich oraz do poniesienia kosztów postępowania sądowego oraz pokrycia wszelkich zasądzonych kwot bądź odszkodowań, jak również kwot w związku z zawarciem ugody.</w:t>
      </w:r>
    </w:p>
    <w:p w14:paraId="7E10F0C3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Zamawiający zastrzega sobie prawo dochodzenia roszczeń regresowych od Wykonawcy w odniesieniu do autorskich praw majątkowych zgodnie z </w:t>
      </w:r>
      <w:r w:rsidRPr="00860593">
        <w:rPr>
          <w:rFonts w:ascii="Times New Roman" w:hAnsi="Times New Roman"/>
          <w:bCs/>
          <w:sz w:val="24"/>
          <w:szCs w:val="24"/>
          <w:lang w:eastAsia="pl-PL"/>
        </w:rPr>
        <w:t>ustawą o prawach autorskich</w:t>
      </w:r>
      <w:r w:rsidRPr="00860593">
        <w:rPr>
          <w:rFonts w:ascii="Times New Roman" w:hAnsi="Times New Roman"/>
          <w:sz w:val="24"/>
          <w:szCs w:val="24"/>
          <w:lang w:eastAsia="pl-PL"/>
        </w:rPr>
        <w:t>, w razie naruszenia przez niego praw osób trzecich z tytułu korzystania z jakiejkolwiek licencji w rozumieniu przepisów ustawy</w:t>
      </w:r>
      <w:r w:rsidRPr="00860593">
        <w:rPr>
          <w:rFonts w:ascii="Times New Roman" w:hAnsi="Times New Roman"/>
          <w:bCs/>
          <w:sz w:val="24"/>
          <w:szCs w:val="24"/>
          <w:lang w:eastAsia="pl-PL"/>
        </w:rPr>
        <w:t xml:space="preserve"> o prawach autorskich.</w:t>
      </w:r>
    </w:p>
    <w:p w14:paraId="6AF16225" w14:textId="77777777" w:rsidR="003022B6" w:rsidRPr="00860593" w:rsidRDefault="003022B6" w:rsidP="00C2572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Wykonawca zezwala Zamawiającemu na wykonywanie autorskich praw osobistych </w:t>
      </w:r>
      <w:r w:rsidRPr="00860593">
        <w:rPr>
          <w:rFonts w:ascii="Times New Roman" w:hAnsi="Times New Roman"/>
          <w:sz w:val="24"/>
          <w:szCs w:val="24"/>
          <w:lang w:eastAsia="pl-PL"/>
        </w:rPr>
        <w:br/>
        <w:t>w zakresie:</w:t>
      </w:r>
    </w:p>
    <w:p w14:paraId="494F28A4" w14:textId="77777777" w:rsidR="003022B6" w:rsidRPr="00860593" w:rsidRDefault="003022B6" w:rsidP="00C25728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decydowania o pierwszym udostępnieniu publicznym Przedmiotu Umowy;</w:t>
      </w:r>
    </w:p>
    <w:p w14:paraId="7CD6F783" w14:textId="77777777" w:rsidR="003022B6" w:rsidRPr="00860593" w:rsidRDefault="003022B6" w:rsidP="00C25728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nadzoru nad sposobem korzystania z Przedmiotu Umowy.</w:t>
      </w:r>
    </w:p>
    <w:p w14:paraId="5DE257EC" w14:textId="4911110A" w:rsidR="003022B6" w:rsidRPr="00860593" w:rsidRDefault="003022B6" w:rsidP="00C25728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 przypadku, gdy realizacja Przedmiotu Umowy następuje częściami, a Zamawiający dokonał już odbioru części Dzieła, korzystając z prawa</w:t>
      </w:r>
      <w:r w:rsidR="007B5104">
        <w:rPr>
          <w:rFonts w:ascii="Times New Roman" w:hAnsi="Times New Roman"/>
          <w:sz w:val="24"/>
          <w:szCs w:val="24"/>
          <w:lang w:eastAsia="pl-PL"/>
        </w:rPr>
        <w:t xml:space="preserve"> odstąpienia przewidzianego w §</w:t>
      </w:r>
      <w:r w:rsidRPr="00860593">
        <w:rPr>
          <w:rFonts w:ascii="Times New Roman" w:hAnsi="Times New Roman"/>
          <w:sz w:val="24"/>
          <w:szCs w:val="24"/>
          <w:lang w:eastAsia="pl-PL"/>
        </w:rPr>
        <w:t>1</w:t>
      </w:r>
      <w:r w:rsidR="0006404D">
        <w:rPr>
          <w:rFonts w:ascii="Times New Roman" w:hAnsi="Times New Roman"/>
          <w:sz w:val="24"/>
          <w:szCs w:val="24"/>
          <w:lang w:eastAsia="pl-PL"/>
        </w:rPr>
        <w:t>3</w:t>
      </w:r>
      <w:r w:rsidRPr="00860593">
        <w:rPr>
          <w:rFonts w:ascii="Times New Roman" w:hAnsi="Times New Roman"/>
          <w:sz w:val="24"/>
          <w:szCs w:val="24"/>
          <w:lang w:eastAsia="pl-PL"/>
        </w:rPr>
        <w:t> Umowy, zachowuje prawa autorskie do otrzymanej już części Dzieła.</w:t>
      </w:r>
    </w:p>
    <w:p w14:paraId="4F53D1F9" w14:textId="77777777" w:rsidR="003022B6" w:rsidRPr="00860593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  <w:lang w:eastAsia="pl-PL"/>
        </w:rPr>
        <w:t>11</w:t>
      </w:r>
    </w:p>
    <w:p w14:paraId="5DAB241B" w14:textId="77777777" w:rsidR="003022B6" w:rsidRPr="00860593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09951A2C" w14:textId="77777777" w:rsidR="003022B6" w:rsidRPr="00860593" w:rsidRDefault="003022B6" w:rsidP="00C25728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w czasie realizacji Umowy, jak również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po jej rozwiązaniu lub wygaśnięciu, wszystkie osoby zatrudnione przy wykonaniu Przedmiotu Umowy zachowają w tajemnicy wszelkie uzyskane w toku wykonywania Umowy dane, a także nieprzeznaczone do wiadomości publicznej informacje dotyczące Zamawiającego lub stanowiących tajemnicę przedsiębiorstwa innych podmiotów w rozumieniu </w:t>
      </w:r>
      <w:r w:rsidRPr="00860593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8605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0593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860593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860593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 późn. zm.)</w:t>
      </w:r>
      <w:r w:rsidRPr="00F73D85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86059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F73D85">
        <w:rPr>
          <w:rFonts w:ascii="Times New Roman" w:hAnsi="Times New Roman"/>
          <w:bCs/>
          <w:color w:val="000000"/>
          <w:sz w:val="24"/>
          <w:szCs w:val="24"/>
          <w:lang w:eastAsia="pl-PL"/>
        </w:rPr>
        <w:t>„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3819AEDA" w14:textId="0E54D877" w:rsidR="003022B6" w:rsidRPr="00860593" w:rsidRDefault="003022B6" w:rsidP="00C25728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860593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Przedmiotu Umowy. Zamawiający wyraża zgodę </w:t>
      </w:r>
      <w:r w:rsidRPr="00860593">
        <w:rPr>
          <w:rFonts w:ascii="Times New Roman" w:hAnsi="Times New Roman"/>
          <w:sz w:val="24"/>
          <w:szCs w:val="24"/>
        </w:rPr>
        <w:br/>
        <w:t xml:space="preserve">na udostępnianie przez Wykonawcę Informacji Poufnych: jego wspólnikom nadzorującym wykonanie </w:t>
      </w:r>
      <w:r w:rsidR="00D933B4">
        <w:rPr>
          <w:rFonts w:ascii="Times New Roman" w:hAnsi="Times New Roman"/>
          <w:sz w:val="24"/>
          <w:szCs w:val="24"/>
        </w:rPr>
        <w:t>P</w:t>
      </w:r>
      <w:r w:rsidRPr="00860593">
        <w:rPr>
          <w:rFonts w:ascii="Times New Roman" w:hAnsi="Times New Roman"/>
          <w:sz w:val="24"/>
          <w:szCs w:val="24"/>
        </w:rPr>
        <w:t>rzedmiotu</w:t>
      </w:r>
      <w:r w:rsidR="00D933B4">
        <w:rPr>
          <w:rFonts w:ascii="Times New Roman" w:hAnsi="Times New Roman"/>
          <w:sz w:val="24"/>
          <w:szCs w:val="24"/>
        </w:rPr>
        <w:t xml:space="preserve"> Umowy</w:t>
      </w:r>
      <w:r w:rsidRPr="00860593">
        <w:rPr>
          <w:rFonts w:ascii="Times New Roman" w:hAnsi="Times New Roman"/>
          <w:sz w:val="24"/>
          <w:szCs w:val="24"/>
        </w:rPr>
        <w:t>, osobom świadczącym pracę na rzecz Wykonawcy (niezależnie od formy prawnej tego zatrudnienia) zaangażowanym w</w:t>
      </w:r>
      <w:r w:rsidRPr="00860593">
        <w:rPr>
          <w:rFonts w:ascii="Times New Roman" w:hAnsi="Times New Roman"/>
          <w:iCs/>
          <w:sz w:val="24"/>
          <w:szCs w:val="24"/>
        </w:rPr>
        <w:t> </w:t>
      </w:r>
      <w:r w:rsidRPr="00860593">
        <w:rPr>
          <w:rFonts w:ascii="Times New Roman" w:hAnsi="Times New Roman"/>
          <w:sz w:val="24"/>
          <w:szCs w:val="24"/>
        </w:rPr>
        <w:t>wykonanie Przedmiotu Umowy, jego ubezpieczycielowi w zakresie odpowiedzialności cywilnej Wykonawcy oraz doradcom prawnym Wykonawcy, jak również przedstawicielom Wykonawcy lub innych podmiotów powiązanych z</w:t>
      </w:r>
      <w:r w:rsidRPr="00860593">
        <w:rPr>
          <w:rFonts w:ascii="Times New Roman" w:hAnsi="Times New Roman"/>
          <w:iCs/>
          <w:sz w:val="24"/>
          <w:szCs w:val="24"/>
        </w:rPr>
        <w:t> </w:t>
      </w:r>
      <w:r w:rsidRPr="00860593">
        <w:rPr>
          <w:rFonts w:ascii="Times New Roman" w:hAnsi="Times New Roman"/>
          <w:sz w:val="24"/>
          <w:szCs w:val="24"/>
        </w:rPr>
        <w:t xml:space="preserve">Wykonawcą. </w:t>
      </w:r>
    </w:p>
    <w:p w14:paraId="4C55A2C2" w14:textId="6B8127B6" w:rsidR="003022B6" w:rsidRPr="00860593" w:rsidRDefault="003022B6" w:rsidP="00C25728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</w:rPr>
        <w:t xml:space="preserve">Wykonawca zwróci Zamawiającemu wszystkie otrzymane od Zamawiającego na potrzeby realizacji Umowy materiały niezwłocznie po ich wykorzystaniu, nie później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niż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ciągu </w:t>
      </w:r>
      <w:r w:rsidR="00B33B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>dni roboczych od dnia przyjęcia Protokołu zdawczo</w:t>
      </w:r>
      <w:r w:rsidR="007B5104">
        <w:rPr>
          <w:rFonts w:ascii="Times New Roman" w:hAnsi="Times New Roman"/>
          <w:color w:val="000000"/>
          <w:sz w:val="24"/>
          <w:szCs w:val="24"/>
          <w:lang w:eastAsia="pl-PL"/>
        </w:rPr>
        <w:t>-odbiorczego, o którym mowa w §</w:t>
      </w:r>
      <w:r w:rsidR="00C51805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C51805"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ust. 2 Umowy, lub w terminie </w:t>
      </w:r>
      <w:r w:rsidR="00B33BA8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roboczych od dnia odstąpienia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od Umowy, w zależności od tego, które z powyższych zdarzeń wystąpi wcześniej </w:t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86059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 zastrzeżeniem, że Wykonawca jest uprawniony do zatrzymania jednej kopii ww. materiałów wyłącznie na potrzeby procedury wewnętrznej kontroli jakości prowadzonej u Wykonawcy.</w:t>
      </w:r>
    </w:p>
    <w:p w14:paraId="0C51C3D9" w14:textId="68010DD1" w:rsidR="00EC48A5" w:rsidRPr="00693A51" w:rsidRDefault="00EC48A5" w:rsidP="00283D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 xml:space="preserve">§ </w:t>
      </w:r>
      <w:r w:rsidR="00CF437F">
        <w:rPr>
          <w:rFonts w:ascii="Times New Roman" w:hAnsi="Times New Roman"/>
          <w:b/>
          <w:sz w:val="24"/>
          <w:szCs w:val="24"/>
        </w:rPr>
        <w:t>1</w:t>
      </w:r>
      <w:r w:rsidR="00171DD2">
        <w:rPr>
          <w:rFonts w:ascii="Times New Roman" w:hAnsi="Times New Roman"/>
          <w:b/>
          <w:sz w:val="24"/>
          <w:szCs w:val="24"/>
        </w:rPr>
        <w:t>2</w:t>
      </w:r>
    </w:p>
    <w:p w14:paraId="37D3075E" w14:textId="77777777" w:rsidR="00EC48A5" w:rsidRPr="00693A51" w:rsidRDefault="00EC48A5" w:rsidP="00283D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14:paraId="35CE6915" w14:textId="77777777" w:rsidR="009A4D1E" w:rsidRPr="00693A51" w:rsidRDefault="00EC48A5" w:rsidP="00C5180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Wykonawca nie może powierzyć wykonania Dzieła osobom trzecim, bez wyraźnej pisemnej zgody Zamawiającego.</w:t>
      </w:r>
    </w:p>
    <w:p w14:paraId="4AA20C7E" w14:textId="450FDE43" w:rsidR="00490ED1" w:rsidRPr="00E5479E" w:rsidRDefault="00490ED1" w:rsidP="00C5180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479E">
        <w:rPr>
          <w:rFonts w:ascii="Times New Roman" w:hAnsi="Times New Roman"/>
          <w:sz w:val="24"/>
          <w:szCs w:val="24"/>
        </w:rPr>
        <w:t>W razie naruszenia postanowie</w:t>
      </w:r>
      <w:r w:rsidRPr="00E5479E">
        <w:rPr>
          <w:rFonts w:ascii="Times New Roman" w:eastAsia="TimesNewRoman" w:hAnsi="Times New Roman"/>
          <w:sz w:val="24"/>
          <w:szCs w:val="24"/>
        </w:rPr>
        <w:t xml:space="preserve">ń </w:t>
      </w:r>
      <w:r w:rsidRPr="00E5479E">
        <w:rPr>
          <w:rFonts w:ascii="Times New Roman" w:hAnsi="Times New Roman"/>
          <w:sz w:val="24"/>
          <w:szCs w:val="24"/>
        </w:rPr>
        <w:t>ust. 1, Zamawiający mo</w:t>
      </w:r>
      <w:r w:rsidRPr="00E5479E">
        <w:rPr>
          <w:rFonts w:ascii="Times New Roman" w:eastAsia="TimesNewRoman" w:hAnsi="Times New Roman"/>
          <w:sz w:val="24"/>
          <w:szCs w:val="24"/>
        </w:rPr>
        <w:t>ż</w:t>
      </w:r>
      <w:r w:rsidRPr="00E5479E">
        <w:rPr>
          <w:rFonts w:ascii="Times New Roman" w:hAnsi="Times New Roman"/>
          <w:sz w:val="24"/>
          <w:szCs w:val="24"/>
        </w:rPr>
        <w:t>e odstąpić od Umowy</w:t>
      </w:r>
      <w:r w:rsidRPr="00E5479E">
        <w:rPr>
          <w:rFonts w:ascii="Times New Roman" w:eastAsia="TimesNewRoman" w:hAnsi="Times New Roman"/>
          <w:sz w:val="24"/>
          <w:szCs w:val="24"/>
        </w:rPr>
        <w:t xml:space="preserve"> w terminie 10 dni </w:t>
      </w:r>
      <w:r w:rsidR="00C51805">
        <w:rPr>
          <w:rFonts w:ascii="Times New Roman" w:eastAsia="TimesNewRoman" w:hAnsi="Times New Roman"/>
          <w:sz w:val="24"/>
          <w:szCs w:val="24"/>
        </w:rPr>
        <w:t xml:space="preserve">roboczych </w:t>
      </w:r>
      <w:r w:rsidRPr="00E5479E">
        <w:rPr>
          <w:rFonts w:ascii="Times New Roman" w:eastAsia="TimesNewRoman" w:hAnsi="Times New Roman"/>
          <w:sz w:val="24"/>
          <w:szCs w:val="24"/>
        </w:rPr>
        <w:t>od powzięcia wiadomości o powyższych okolicznościach</w:t>
      </w:r>
      <w:r>
        <w:rPr>
          <w:rFonts w:ascii="Times New Roman" w:eastAsia="TimesNewRoman" w:hAnsi="Times New Roman"/>
          <w:sz w:val="24"/>
          <w:szCs w:val="24"/>
        </w:rPr>
        <w:t xml:space="preserve"> oraz </w:t>
      </w:r>
      <w:r w:rsidRPr="00E5479E">
        <w:rPr>
          <w:rFonts w:ascii="Times New Roman" w:hAnsi="Times New Roman"/>
          <w:sz w:val="24"/>
          <w:szCs w:val="24"/>
        </w:rPr>
        <w:t>żądać zapłaty kary um</w:t>
      </w:r>
      <w:r w:rsidR="00F73D85">
        <w:rPr>
          <w:rFonts w:ascii="Times New Roman" w:hAnsi="Times New Roman"/>
          <w:sz w:val="24"/>
          <w:szCs w:val="24"/>
        </w:rPr>
        <w:t>ownej na zasadach opisanych w §</w:t>
      </w:r>
      <w:r w:rsidR="00B537C9">
        <w:rPr>
          <w:rFonts w:ascii="Times New Roman" w:hAnsi="Times New Roman"/>
          <w:sz w:val="24"/>
          <w:szCs w:val="24"/>
        </w:rPr>
        <w:t>8</w:t>
      </w:r>
      <w:r w:rsidRPr="00E5479E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79E">
        <w:rPr>
          <w:rFonts w:ascii="Times New Roman" w:hAnsi="Times New Roman"/>
          <w:sz w:val="24"/>
          <w:szCs w:val="24"/>
        </w:rPr>
        <w:t>zwrotu przekazanej dokumentacji i wydania rozpoczętego Dzieła.</w:t>
      </w:r>
    </w:p>
    <w:p w14:paraId="45C60AA6" w14:textId="0B7BFACC" w:rsidR="00CF437F" w:rsidRPr="00C51805" w:rsidRDefault="00CF437F" w:rsidP="00C518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805">
        <w:rPr>
          <w:rFonts w:ascii="Times New Roman" w:hAnsi="Times New Roman"/>
          <w:b/>
          <w:sz w:val="24"/>
          <w:szCs w:val="24"/>
        </w:rPr>
        <w:t xml:space="preserve">§ </w:t>
      </w:r>
      <w:r w:rsidRPr="00CF437F">
        <w:rPr>
          <w:rFonts w:ascii="Times New Roman" w:hAnsi="Times New Roman"/>
          <w:b/>
          <w:sz w:val="24"/>
          <w:szCs w:val="24"/>
        </w:rPr>
        <w:t>1</w:t>
      </w:r>
      <w:r w:rsidR="00171DD2">
        <w:rPr>
          <w:rFonts w:ascii="Times New Roman" w:hAnsi="Times New Roman"/>
          <w:b/>
          <w:sz w:val="24"/>
          <w:szCs w:val="24"/>
        </w:rPr>
        <w:t>3</w:t>
      </w:r>
    </w:p>
    <w:p w14:paraId="59936A14" w14:textId="77777777" w:rsidR="00CC2CC0" w:rsidRPr="00860593" w:rsidRDefault="00CC2CC0" w:rsidP="00C5180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860593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07597110" w14:textId="3A5BA0A7" w:rsidR="00CC2CC0" w:rsidRPr="00860593" w:rsidRDefault="00CC2CC0" w:rsidP="00C51805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Umowy jeszcze przed upływem terminu do w</w:t>
      </w:r>
      <w:r w:rsidR="007B5104">
        <w:rPr>
          <w:rFonts w:ascii="Times New Roman" w:eastAsia="Times New Roman" w:hAnsi="Times New Roman"/>
          <w:sz w:val="24"/>
          <w:szCs w:val="24"/>
          <w:lang w:eastAsia="pl-PL"/>
        </w:rPr>
        <w:t>ykonania Dzieła określonego w §</w:t>
      </w:r>
      <w:r w:rsidR="00B537C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 xml:space="preserve"> Umowy.</w:t>
      </w:r>
    </w:p>
    <w:p w14:paraId="0D532697" w14:textId="77777777" w:rsidR="00CC2CC0" w:rsidRPr="00860593" w:rsidRDefault="00CC2CC0" w:rsidP="00C51805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Zamawiający może odstąpić </w:t>
      </w:r>
      <w:r>
        <w:rPr>
          <w:rFonts w:ascii="Times New Roman" w:hAnsi="Times New Roman"/>
          <w:sz w:val="24"/>
          <w:szCs w:val="24"/>
          <w:lang w:eastAsia="pl-PL"/>
        </w:rPr>
        <w:t xml:space="preserve">od Umowy z ważnych powodów, tj.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w przypadku zawinionego naruszania przez Wykonawcę istotnych postanowień niniejszej Umowy. </w:t>
      </w:r>
      <w:r w:rsidRPr="00860593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naruszeń, z zagrożeniem iż po jego bezskuteczn</w:t>
      </w:r>
      <w:r>
        <w:rPr>
          <w:rFonts w:ascii="Times New Roman" w:hAnsi="Times New Roman"/>
          <w:sz w:val="24"/>
          <w:szCs w:val="24"/>
          <w:lang w:eastAsia="pl-PL"/>
        </w:rPr>
        <w:t>ym upływie będzie uprawniony do 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odstąpienia od Umowy. </w:t>
      </w:r>
    </w:p>
    <w:p w14:paraId="49FC3609" w14:textId="77777777" w:rsidR="00CC2CC0" w:rsidRPr="00860593" w:rsidRDefault="00CC2CC0" w:rsidP="00C51805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10 dni od powzięcia wiadomości o powyższych okolicznościach.</w:t>
      </w:r>
    </w:p>
    <w:p w14:paraId="6BB1E689" w14:textId="77777777" w:rsidR="00CC2CC0" w:rsidRPr="00860593" w:rsidRDefault="00CC2CC0" w:rsidP="00C51805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>Jeżeli Zamawiający przekazał Wykonawcy niezbędną dokumentację związaną z wykonaniem Dzieła, w razie odstąpienia od Umowy może żądać zwrotu przekazanej dokumentacji i wydania rozpoczętego Dzieła.</w:t>
      </w:r>
    </w:p>
    <w:p w14:paraId="22E60BDC" w14:textId="77777777" w:rsidR="00CC2CC0" w:rsidRPr="00860593" w:rsidRDefault="00CC2CC0" w:rsidP="00C51805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93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6E61B496" w14:textId="2E511EDB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§ 1</w:t>
      </w:r>
      <w:r w:rsidR="00171DD2">
        <w:rPr>
          <w:rFonts w:ascii="Times New Roman" w:hAnsi="Times New Roman"/>
          <w:b/>
          <w:sz w:val="24"/>
          <w:szCs w:val="24"/>
        </w:rPr>
        <w:t>4</w:t>
      </w:r>
    </w:p>
    <w:p w14:paraId="3559CB24" w14:textId="77777777" w:rsidR="00EC48A5" w:rsidRPr="00693A51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A51">
        <w:rPr>
          <w:rFonts w:ascii="Times New Roman" w:hAnsi="Times New Roman"/>
          <w:b/>
          <w:sz w:val="24"/>
          <w:szCs w:val="24"/>
        </w:rPr>
        <w:t>Pozostałe postanowienia</w:t>
      </w:r>
    </w:p>
    <w:p w14:paraId="50D2E63D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 xml:space="preserve">Niniejsza Umowa wraz z załącznikami stanowi całość porozumienia pomiędzy Stronami </w:t>
      </w:r>
      <w:r w:rsidRPr="00693A51">
        <w:rPr>
          <w:rFonts w:ascii="Times New Roman" w:hAnsi="Times New Roman"/>
          <w:sz w:val="24"/>
          <w:szCs w:val="24"/>
        </w:rPr>
        <w:br/>
        <w:t xml:space="preserve">w związku z przedmiotem niniejszej Umowy. </w:t>
      </w:r>
    </w:p>
    <w:p w14:paraId="45D79AE9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693A51">
        <w:rPr>
          <w:rFonts w:ascii="Times New Roman" w:eastAsia="TimesNewRoman" w:hAnsi="Times New Roman"/>
          <w:sz w:val="24"/>
          <w:szCs w:val="24"/>
        </w:rPr>
        <w:t>ę</w:t>
      </w:r>
      <w:r w:rsidRPr="00693A51">
        <w:rPr>
          <w:rFonts w:ascii="Times New Roman" w:hAnsi="Times New Roman"/>
          <w:sz w:val="24"/>
          <w:szCs w:val="24"/>
        </w:rPr>
        <w:t>pu prac obj</w:t>
      </w:r>
      <w:r w:rsidRPr="00693A51">
        <w:rPr>
          <w:rFonts w:ascii="Times New Roman" w:eastAsia="TimesNewRoman" w:hAnsi="Times New Roman"/>
          <w:sz w:val="24"/>
          <w:szCs w:val="24"/>
        </w:rPr>
        <w:t>ę</w:t>
      </w:r>
      <w:r w:rsidRPr="00693A51">
        <w:rPr>
          <w:rFonts w:ascii="Times New Roman" w:hAnsi="Times New Roman"/>
          <w:sz w:val="24"/>
          <w:szCs w:val="24"/>
        </w:rPr>
        <w:t>tych niniejszą Umow</w:t>
      </w:r>
      <w:r w:rsidRPr="00693A51">
        <w:rPr>
          <w:rFonts w:ascii="Times New Roman" w:eastAsia="TimesNewRoman" w:hAnsi="Times New Roman"/>
          <w:sz w:val="24"/>
          <w:szCs w:val="24"/>
        </w:rPr>
        <w:t>ą</w:t>
      </w:r>
      <w:r w:rsidRPr="00693A51">
        <w:rPr>
          <w:rFonts w:ascii="Times New Roman" w:hAnsi="Times New Roman"/>
          <w:sz w:val="24"/>
          <w:szCs w:val="24"/>
        </w:rPr>
        <w:t>.</w:t>
      </w:r>
    </w:p>
    <w:p w14:paraId="7B5EB3EF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Wykonawca nie może bez pisemnej zgody zmienić ustalonego sposobu wykonywania Dzieła.</w:t>
      </w:r>
    </w:p>
    <w:p w14:paraId="7B29C91D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Zmiany Umowy wymagają dla swojej ważności formy pisemnej.</w:t>
      </w:r>
    </w:p>
    <w:p w14:paraId="0D154FF4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lastRenderedPageBreak/>
        <w:t xml:space="preserve">Niniejsza Umowa podlega prawu Rzeczypospolitej Polskiej i zgodnie z nim będzie interpretowana. </w:t>
      </w:r>
    </w:p>
    <w:p w14:paraId="05A90535" w14:textId="77777777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Spory pomiędzy Stronami rozstrzyga sąd właściwy dla Zamawiającego.</w:t>
      </w:r>
    </w:p>
    <w:p w14:paraId="40397342" w14:textId="79197A9E" w:rsidR="00EC48A5" w:rsidRPr="00693A51" w:rsidRDefault="00EC48A5" w:rsidP="00283DD6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A51">
        <w:rPr>
          <w:rFonts w:ascii="Times New Roman" w:hAnsi="Times New Roman"/>
          <w:sz w:val="24"/>
          <w:szCs w:val="24"/>
        </w:rPr>
        <w:t>Umowa została spisana w trzech jednobrzmiących egzemp</w:t>
      </w:r>
      <w:r w:rsidR="00D60CE2" w:rsidRPr="00693A51">
        <w:rPr>
          <w:rFonts w:ascii="Times New Roman" w:hAnsi="Times New Roman"/>
          <w:sz w:val="24"/>
          <w:szCs w:val="24"/>
        </w:rPr>
        <w:t>larzach</w:t>
      </w:r>
      <w:r w:rsidR="007D38E7">
        <w:rPr>
          <w:rFonts w:ascii="Times New Roman" w:hAnsi="Times New Roman"/>
          <w:sz w:val="24"/>
          <w:szCs w:val="24"/>
        </w:rPr>
        <w:t>:</w:t>
      </w:r>
      <w:r w:rsidR="00D60CE2" w:rsidRPr="00693A51">
        <w:rPr>
          <w:rFonts w:ascii="Times New Roman" w:hAnsi="Times New Roman"/>
          <w:sz w:val="24"/>
          <w:szCs w:val="24"/>
        </w:rPr>
        <w:t xml:space="preserve"> dwa dla Zamawiającego </w:t>
      </w:r>
      <w:r w:rsidRPr="00693A51">
        <w:rPr>
          <w:rFonts w:ascii="Times New Roman" w:hAnsi="Times New Roman"/>
          <w:sz w:val="24"/>
          <w:szCs w:val="24"/>
        </w:rPr>
        <w:t xml:space="preserve">i jeden dla Wykonawcy. </w:t>
      </w:r>
    </w:p>
    <w:p w14:paraId="77077CDF" w14:textId="77777777" w:rsidR="00EC48A5" w:rsidRPr="00693A51" w:rsidRDefault="00EC48A5" w:rsidP="00EC48A5">
      <w:pPr>
        <w:keepLines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4E654E" w14:textId="77777777" w:rsidR="00EC48A5" w:rsidRPr="00693A51" w:rsidRDefault="00EC48A5" w:rsidP="00EC4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5B91498F" w14:textId="50BC4559" w:rsidR="00EC48A5" w:rsidRPr="00693A51" w:rsidRDefault="00EC48A5" w:rsidP="00EC48A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 xml:space="preserve">Opis </w:t>
      </w:r>
      <w:r w:rsidR="00D933B4">
        <w:rPr>
          <w:rFonts w:ascii="Times New Roman" w:hAnsi="Times New Roman"/>
          <w:sz w:val="24"/>
          <w:szCs w:val="24"/>
          <w:lang w:eastAsia="pl-PL"/>
        </w:rPr>
        <w:t>P</w:t>
      </w:r>
      <w:r w:rsidR="00884F19">
        <w:rPr>
          <w:rFonts w:ascii="Times New Roman" w:hAnsi="Times New Roman"/>
          <w:sz w:val="24"/>
          <w:szCs w:val="24"/>
          <w:lang w:eastAsia="pl-PL"/>
        </w:rPr>
        <w:t xml:space="preserve">rzedmiotu </w:t>
      </w:r>
      <w:r w:rsidR="00877CBF">
        <w:rPr>
          <w:rFonts w:ascii="Times New Roman" w:hAnsi="Times New Roman"/>
          <w:sz w:val="24"/>
          <w:szCs w:val="24"/>
          <w:lang w:eastAsia="pl-PL"/>
        </w:rPr>
        <w:t>Zamówienia</w:t>
      </w:r>
      <w:r w:rsidR="00E91637">
        <w:rPr>
          <w:rFonts w:ascii="Times New Roman" w:hAnsi="Times New Roman"/>
          <w:sz w:val="24"/>
          <w:szCs w:val="24"/>
          <w:lang w:eastAsia="pl-PL"/>
        </w:rPr>
        <w:t>;</w:t>
      </w:r>
    </w:p>
    <w:p w14:paraId="6FBFE643" w14:textId="77777777" w:rsidR="00D60CE2" w:rsidRPr="00693A51" w:rsidRDefault="00D60CE2" w:rsidP="00EC48A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Harmonogram wykonania Dzieła</w:t>
      </w:r>
      <w:r w:rsidR="00E91637">
        <w:rPr>
          <w:rFonts w:ascii="Times New Roman" w:hAnsi="Times New Roman"/>
          <w:sz w:val="24"/>
          <w:szCs w:val="24"/>
          <w:lang w:eastAsia="pl-PL"/>
        </w:rPr>
        <w:t>;</w:t>
      </w:r>
    </w:p>
    <w:p w14:paraId="2FF18716" w14:textId="77777777" w:rsidR="00EC48A5" w:rsidRPr="00693A51" w:rsidRDefault="00E91637" w:rsidP="00EC48A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Wzór p</w:t>
      </w:r>
      <w:r w:rsidR="00D60CE2" w:rsidRPr="00693A51">
        <w:rPr>
          <w:rFonts w:ascii="Times New Roman" w:hAnsi="Times New Roman"/>
          <w:sz w:val="24"/>
          <w:szCs w:val="24"/>
          <w:lang w:eastAsia="pl-PL"/>
        </w:rPr>
        <w:t>rotok</w:t>
      </w:r>
      <w:r>
        <w:rPr>
          <w:rFonts w:ascii="Times New Roman" w:hAnsi="Times New Roman"/>
          <w:sz w:val="24"/>
          <w:szCs w:val="24"/>
          <w:lang w:eastAsia="pl-PL"/>
        </w:rPr>
        <w:t>ołu</w:t>
      </w:r>
      <w:r w:rsidR="00D60CE2" w:rsidRPr="00693A51">
        <w:rPr>
          <w:rFonts w:ascii="Times New Roman" w:hAnsi="Times New Roman"/>
          <w:sz w:val="24"/>
          <w:szCs w:val="24"/>
          <w:lang w:eastAsia="pl-PL"/>
        </w:rPr>
        <w:t xml:space="preserve"> zdawczo-odbiorcz</w:t>
      </w:r>
      <w:r>
        <w:rPr>
          <w:rFonts w:ascii="Times New Roman" w:hAnsi="Times New Roman"/>
          <w:sz w:val="24"/>
          <w:szCs w:val="24"/>
          <w:lang w:eastAsia="pl-PL"/>
        </w:rPr>
        <w:t>ego;</w:t>
      </w:r>
    </w:p>
    <w:p w14:paraId="5FD81C73" w14:textId="77777777" w:rsidR="00EC48A5" w:rsidRDefault="00E91637" w:rsidP="00EC48A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Wzór o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>świadczeni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EC48A5" w:rsidRPr="00693A51">
        <w:rPr>
          <w:rFonts w:ascii="Times New Roman" w:hAnsi="Times New Roman"/>
          <w:sz w:val="24"/>
          <w:szCs w:val="24"/>
          <w:lang w:eastAsia="pl-PL"/>
        </w:rPr>
        <w:t xml:space="preserve"> dla celów podatkowych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00C8503B" w14:textId="77777777" w:rsidR="00B5400E" w:rsidRDefault="00B5400E" w:rsidP="00E91637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637">
        <w:rPr>
          <w:rFonts w:ascii="Times New Roman" w:hAnsi="Times New Roman"/>
          <w:sz w:val="24"/>
          <w:szCs w:val="24"/>
        </w:rPr>
        <w:t>Podręcznik wnioskodawcy i beneficjenta polityki spójności 2014-2020 w zakresie informacji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E91637">
        <w:rPr>
          <w:rFonts w:ascii="Times New Roman" w:hAnsi="Times New Roman"/>
          <w:sz w:val="24"/>
          <w:szCs w:val="24"/>
        </w:rPr>
        <w:t>promocji</w:t>
      </w:r>
      <w:r w:rsidR="00E91637">
        <w:rPr>
          <w:rFonts w:ascii="Times New Roman" w:hAnsi="Times New Roman"/>
          <w:sz w:val="24"/>
          <w:szCs w:val="24"/>
        </w:rPr>
        <w:t>;</w:t>
      </w:r>
    </w:p>
    <w:p w14:paraId="1FBAA2DB" w14:textId="77777777" w:rsidR="00B5400E" w:rsidRPr="00E91637" w:rsidRDefault="00B5400E" w:rsidP="00E91637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637">
        <w:rPr>
          <w:rFonts w:ascii="Times New Roman" w:hAnsi="Times New Roman"/>
          <w:sz w:val="24"/>
          <w:szCs w:val="24"/>
        </w:rPr>
        <w:t>Księga Identyfikacji Wizualnej znaku marki Fundusze Europejskie i znaków programów polityki spójności na lata 2014-2020</w:t>
      </w:r>
      <w:r w:rsidR="00E91637">
        <w:rPr>
          <w:rFonts w:ascii="Times New Roman" w:hAnsi="Times New Roman"/>
          <w:sz w:val="24"/>
          <w:szCs w:val="24"/>
        </w:rPr>
        <w:t>.</w:t>
      </w:r>
    </w:p>
    <w:p w14:paraId="5606609C" w14:textId="77777777" w:rsidR="00EC48A5" w:rsidRPr="006E5898" w:rsidRDefault="00EC48A5" w:rsidP="00EC48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14:paraId="4DB516BA" w14:textId="77777777" w:rsidR="00EC48A5" w:rsidRPr="006E5898" w:rsidRDefault="00EC48A5" w:rsidP="00EC48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3735BBD5" w14:textId="77777777" w:rsidR="00EC48A5" w:rsidRPr="006E5898" w:rsidRDefault="00EC48A5" w:rsidP="00EC48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2373A130" w14:textId="77777777" w:rsidR="00EC48A5" w:rsidRPr="006E5898" w:rsidRDefault="00693A51" w:rsidP="00EC4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 w:rsidR="00EC48A5" w:rsidRPr="006E5898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14:paraId="25FB7ADE" w14:textId="77777777"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3BA5549D" w14:textId="77777777"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50ABED31" w14:textId="77777777"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6EB748B0" w14:textId="77777777"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086C8A9E" w14:textId="77777777"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470E7A7B" w14:textId="77777777" w:rsidR="00034AC0" w:rsidRDefault="00034AC0" w:rsidP="00EC48A5">
      <w:pPr>
        <w:keepLines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17DAB89" w14:textId="77777777" w:rsidR="00095D4F" w:rsidRDefault="00095D4F" w:rsidP="00EC48A5"/>
    <w:sectPr w:rsidR="00095D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67CC" w14:textId="77777777" w:rsidR="00EA5550" w:rsidRDefault="00EA5550" w:rsidP="00EC48A5">
      <w:pPr>
        <w:spacing w:after="0" w:line="240" w:lineRule="auto"/>
      </w:pPr>
      <w:r>
        <w:separator/>
      </w:r>
    </w:p>
  </w:endnote>
  <w:endnote w:type="continuationSeparator" w:id="0">
    <w:p w14:paraId="36550563" w14:textId="77777777" w:rsidR="00EA5550" w:rsidRDefault="00EA5550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F156" w14:textId="77777777" w:rsidR="00EA5550" w:rsidRDefault="00EA5550" w:rsidP="00EC48A5">
      <w:pPr>
        <w:spacing w:after="0" w:line="240" w:lineRule="auto"/>
      </w:pPr>
      <w:r>
        <w:separator/>
      </w:r>
    </w:p>
  </w:footnote>
  <w:footnote w:type="continuationSeparator" w:id="0">
    <w:p w14:paraId="41468C92" w14:textId="77777777" w:rsidR="00EA5550" w:rsidRDefault="00EA5550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E068" w14:textId="77777777" w:rsidR="004C48DB" w:rsidRDefault="004C4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61AA71" wp14:editId="56D492AE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0C1120" wp14:editId="4DF9D263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091109" wp14:editId="6ADF3D6A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084ED8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12"/>
  </w:num>
  <w:num w:numId="11">
    <w:abstractNumId w:val="11"/>
  </w:num>
  <w:num w:numId="12">
    <w:abstractNumId w:val="22"/>
  </w:num>
  <w:num w:numId="13">
    <w:abstractNumId w:val="21"/>
  </w:num>
  <w:num w:numId="14">
    <w:abstractNumId w:val="27"/>
  </w:num>
  <w:num w:numId="15">
    <w:abstractNumId w:val="15"/>
  </w:num>
  <w:num w:numId="16">
    <w:abstractNumId w:val="29"/>
  </w:num>
  <w:num w:numId="17">
    <w:abstractNumId w:val="20"/>
  </w:num>
  <w:num w:numId="18">
    <w:abstractNumId w:val="8"/>
  </w:num>
  <w:num w:numId="19">
    <w:abstractNumId w:val="5"/>
  </w:num>
  <w:num w:numId="20">
    <w:abstractNumId w:val="10"/>
  </w:num>
  <w:num w:numId="21">
    <w:abstractNumId w:val="9"/>
  </w:num>
  <w:num w:numId="22">
    <w:abstractNumId w:val="18"/>
  </w:num>
  <w:num w:numId="23">
    <w:abstractNumId w:val="2"/>
  </w:num>
  <w:num w:numId="24">
    <w:abstractNumId w:val="19"/>
  </w:num>
  <w:num w:numId="25">
    <w:abstractNumId w:val="28"/>
  </w:num>
  <w:num w:numId="26">
    <w:abstractNumId w:val="16"/>
  </w:num>
  <w:num w:numId="27">
    <w:abstractNumId w:val="17"/>
  </w:num>
  <w:num w:numId="28">
    <w:abstractNumId w:val="24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5"/>
    <w:rsid w:val="000101E3"/>
    <w:rsid w:val="00034AC0"/>
    <w:rsid w:val="0006404D"/>
    <w:rsid w:val="00076408"/>
    <w:rsid w:val="00095D4F"/>
    <w:rsid w:val="000C4452"/>
    <w:rsid w:val="00131FF8"/>
    <w:rsid w:val="00136D17"/>
    <w:rsid w:val="0015065A"/>
    <w:rsid w:val="0016181B"/>
    <w:rsid w:val="00171DD2"/>
    <w:rsid w:val="00186807"/>
    <w:rsid w:val="00193C51"/>
    <w:rsid w:val="00206D71"/>
    <w:rsid w:val="0024293C"/>
    <w:rsid w:val="00283DD6"/>
    <w:rsid w:val="002F4071"/>
    <w:rsid w:val="002F59AD"/>
    <w:rsid w:val="00300BB8"/>
    <w:rsid w:val="003022B6"/>
    <w:rsid w:val="003277E0"/>
    <w:rsid w:val="003357B1"/>
    <w:rsid w:val="0034532F"/>
    <w:rsid w:val="003547D2"/>
    <w:rsid w:val="0036395C"/>
    <w:rsid w:val="003713DC"/>
    <w:rsid w:val="0039752D"/>
    <w:rsid w:val="003E4263"/>
    <w:rsid w:val="00421992"/>
    <w:rsid w:val="004231F7"/>
    <w:rsid w:val="00441723"/>
    <w:rsid w:val="00460143"/>
    <w:rsid w:val="00490ED1"/>
    <w:rsid w:val="00497D41"/>
    <w:rsid w:val="004C48DB"/>
    <w:rsid w:val="004E57CE"/>
    <w:rsid w:val="00506009"/>
    <w:rsid w:val="00536934"/>
    <w:rsid w:val="0058652E"/>
    <w:rsid w:val="00587972"/>
    <w:rsid w:val="005D5D3B"/>
    <w:rsid w:val="005F5251"/>
    <w:rsid w:val="0060322E"/>
    <w:rsid w:val="006070E9"/>
    <w:rsid w:val="006207B6"/>
    <w:rsid w:val="00651DEB"/>
    <w:rsid w:val="00672505"/>
    <w:rsid w:val="00682DFA"/>
    <w:rsid w:val="00693A51"/>
    <w:rsid w:val="006A402A"/>
    <w:rsid w:val="006B5EB3"/>
    <w:rsid w:val="006E3168"/>
    <w:rsid w:val="007809A9"/>
    <w:rsid w:val="007B5104"/>
    <w:rsid w:val="007B623E"/>
    <w:rsid w:val="007D2EFE"/>
    <w:rsid w:val="007D38E7"/>
    <w:rsid w:val="007F3B32"/>
    <w:rsid w:val="00801220"/>
    <w:rsid w:val="0081479F"/>
    <w:rsid w:val="008453A6"/>
    <w:rsid w:val="00867388"/>
    <w:rsid w:val="00877CBF"/>
    <w:rsid w:val="00884F19"/>
    <w:rsid w:val="008A3CB1"/>
    <w:rsid w:val="008A63CA"/>
    <w:rsid w:val="008D6053"/>
    <w:rsid w:val="008F5CDD"/>
    <w:rsid w:val="00911156"/>
    <w:rsid w:val="00935051"/>
    <w:rsid w:val="009A4D1E"/>
    <w:rsid w:val="00A13F7A"/>
    <w:rsid w:val="00A17914"/>
    <w:rsid w:val="00A6010B"/>
    <w:rsid w:val="00A63FFD"/>
    <w:rsid w:val="00AA7C17"/>
    <w:rsid w:val="00AC601F"/>
    <w:rsid w:val="00AF304A"/>
    <w:rsid w:val="00B07006"/>
    <w:rsid w:val="00B269D7"/>
    <w:rsid w:val="00B33BA8"/>
    <w:rsid w:val="00B537C9"/>
    <w:rsid w:val="00B5400E"/>
    <w:rsid w:val="00B65323"/>
    <w:rsid w:val="00B82E2E"/>
    <w:rsid w:val="00C23849"/>
    <w:rsid w:val="00C25728"/>
    <w:rsid w:val="00C27CE8"/>
    <w:rsid w:val="00C51805"/>
    <w:rsid w:val="00C85D6C"/>
    <w:rsid w:val="00CC2CC0"/>
    <w:rsid w:val="00CC38F1"/>
    <w:rsid w:val="00CF437F"/>
    <w:rsid w:val="00D04743"/>
    <w:rsid w:val="00D51643"/>
    <w:rsid w:val="00D60CE2"/>
    <w:rsid w:val="00D814A1"/>
    <w:rsid w:val="00D933B4"/>
    <w:rsid w:val="00DA419A"/>
    <w:rsid w:val="00DB539A"/>
    <w:rsid w:val="00DE024D"/>
    <w:rsid w:val="00DE4610"/>
    <w:rsid w:val="00E001D8"/>
    <w:rsid w:val="00E46450"/>
    <w:rsid w:val="00E91637"/>
    <w:rsid w:val="00EA5550"/>
    <w:rsid w:val="00EA5EDB"/>
    <w:rsid w:val="00EB4C55"/>
    <w:rsid w:val="00EC48A5"/>
    <w:rsid w:val="00ED3741"/>
    <w:rsid w:val="00ED3A87"/>
    <w:rsid w:val="00F24604"/>
    <w:rsid w:val="00F30F1C"/>
    <w:rsid w:val="00F73D85"/>
    <w:rsid w:val="00F83CF8"/>
    <w:rsid w:val="00F903B1"/>
    <w:rsid w:val="00F91BCB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2B8E"/>
  <w15:docId w15:val="{FC6093EB-FC17-4376-9FF0-CFD85E1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BEA4-AA15-4C99-8E1F-3484D549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Joanna Kochańska</cp:lastModifiedBy>
  <cp:revision>2</cp:revision>
  <cp:lastPrinted>2017-04-06T15:19:00Z</cp:lastPrinted>
  <dcterms:created xsi:type="dcterms:W3CDTF">2017-04-12T09:54:00Z</dcterms:created>
  <dcterms:modified xsi:type="dcterms:W3CDTF">2017-04-12T09:54:00Z</dcterms:modified>
</cp:coreProperties>
</file>